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5069" w14:textId="0837F2FB" w:rsidR="001D409C" w:rsidRPr="00254119" w:rsidRDefault="00254119" w:rsidP="00254119">
      <w:pPr>
        <w:pStyle w:val="NoSpacing"/>
        <w:jc w:val="center"/>
        <w:rPr>
          <w:rFonts w:ascii="Rockwell" w:hAnsi="Rockwell"/>
          <w:b/>
          <w:bCs/>
          <w:sz w:val="24"/>
          <w:szCs w:val="24"/>
        </w:rPr>
      </w:pPr>
      <w:r w:rsidRPr="00254119">
        <w:rPr>
          <w:rFonts w:ascii="Rockwell" w:hAnsi="Rockwell"/>
          <w:b/>
          <w:bCs/>
          <w:sz w:val="24"/>
          <w:szCs w:val="24"/>
        </w:rPr>
        <w:t>None Like Him Reading Guide #2</w:t>
      </w:r>
    </w:p>
    <w:p w14:paraId="79CA76D8" w14:textId="5B77C295" w:rsidR="00254119" w:rsidRPr="00254119" w:rsidRDefault="00254119" w:rsidP="00254119">
      <w:pPr>
        <w:pStyle w:val="NoSpacing"/>
        <w:jc w:val="center"/>
        <w:rPr>
          <w:rFonts w:ascii="Rockwell" w:hAnsi="Rockwell"/>
          <w:b/>
          <w:bCs/>
          <w:sz w:val="24"/>
          <w:szCs w:val="24"/>
        </w:rPr>
      </w:pPr>
      <w:r w:rsidRPr="00254119">
        <w:rPr>
          <w:rFonts w:ascii="Rockwell" w:hAnsi="Rockwell"/>
          <w:b/>
          <w:bCs/>
          <w:sz w:val="24"/>
          <w:szCs w:val="24"/>
        </w:rPr>
        <w:t>Incomprehensible: The God of Infinite Mystery</w:t>
      </w:r>
    </w:p>
    <w:p w14:paraId="7A5164FD" w14:textId="77777777" w:rsidR="00254119" w:rsidRPr="00F26BC4" w:rsidRDefault="00254119" w:rsidP="00254119">
      <w:pPr>
        <w:pStyle w:val="NoSpacing"/>
        <w:rPr>
          <w:rFonts w:ascii="Rockwell" w:hAnsi="Rockwell"/>
          <w:i/>
          <w:iCs/>
          <w:u w:val="single"/>
        </w:rPr>
      </w:pPr>
    </w:p>
    <w:p w14:paraId="01E61133" w14:textId="306C8992" w:rsidR="00FE65F9" w:rsidRPr="00F26BC4" w:rsidRDefault="00FE65F9" w:rsidP="00A422A0">
      <w:pPr>
        <w:pStyle w:val="NoSpacing"/>
        <w:jc w:val="both"/>
        <w:rPr>
          <w:rFonts w:ascii="Rockwell" w:hAnsi="Rockwell"/>
          <w:i/>
          <w:iCs/>
        </w:rPr>
      </w:pPr>
      <w:r w:rsidRPr="00F26BC4">
        <w:rPr>
          <w:rFonts w:ascii="Rockwell" w:hAnsi="Rockwell"/>
          <w:i/>
          <w:iCs/>
        </w:rPr>
        <w:t>But also, since we are finite creatures, our minds always work from a finite</w:t>
      </w:r>
      <w:r w:rsidR="00F26BC4" w:rsidRPr="00F26BC4">
        <w:rPr>
          <w:rFonts w:ascii="Rockwell" w:hAnsi="Rockwell"/>
          <w:i/>
          <w:iCs/>
        </w:rPr>
        <w:t xml:space="preserve"> perspective. So we can never understand God fully, because God is infinite. God lives and moves and has His being on an infinite plane, while we live and move and have our being on a finite plane. And the finite cannot grasp or contain the infinite. Therefor</w:t>
      </w:r>
      <w:r w:rsidR="004C26F8">
        <w:rPr>
          <w:rFonts w:ascii="Rockwell" w:hAnsi="Rockwell"/>
          <w:i/>
          <w:iCs/>
        </w:rPr>
        <w:t>e</w:t>
      </w:r>
      <w:r w:rsidR="00F26BC4" w:rsidRPr="00F26BC4">
        <w:rPr>
          <w:rFonts w:ascii="Rockwell" w:hAnsi="Rockwell"/>
          <w:i/>
          <w:iCs/>
        </w:rPr>
        <w:t>, in theological terms we say God is incomprehensible. – Tabletalk Magazine</w:t>
      </w:r>
    </w:p>
    <w:p w14:paraId="7C91D5F7" w14:textId="77777777" w:rsidR="00FE65F9" w:rsidRDefault="00FE65F9" w:rsidP="00A422A0">
      <w:pPr>
        <w:pStyle w:val="NoSpacing"/>
        <w:jc w:val="both"/>
        <w:rPr>
          <w:rFonts w:ascii="Rockwell" w:hAnsi="Rockwell"/>
          <w:b/>
          <w:bCs/>
        </w:rPr>
      </w:pPr>
    </w:p>
    <w:p w14:paraId="454D2FA2" w14:textId="722E7D82" w:rsidR="00254119" w:rsidRDefault="00254119" w:rsidP="00A422A0">
      <w:pPr>
        <w:pStyle w:val="NoSpacing"/>
        <w:jc w:val="both"/>
        <w:rPr>
          <w:rFonts w:ascii="Rockwell" w:hAnsi="Rockwell"/>
          <w:b/>
          <w:bCs/>
        </w:rPr>
      </w:pPr>
      <w:r w:rsidRPr="00A422A0">
        <w:rPr>
          <w:rFonts w:ascii="Rockwell" w:hAnsi="Rockwell"/>
          <w:b/>
          <w:bCs/>
        </w:rPr>
        <w:t>1 Have you ever</w:t>
      </w:r>
      <w:r w:rsidRPr="00A422A0">
        <w:rPr>
          <w:rFonts w:ascii="Rockwell" w:hAnsi="Rockwell"/>
          <w:b/>
          <w:bCs/>
          <w:u w:val="single"/>
        </w:rPr>
        <w:t xml:space="preserve"> not</w:t>
      </w:r>
      <w:r w:rsidRPr="00A422A0">
        <w:rPr>
          <w:rFonts w:ascii="Rockwell" w:hAnsi="Rockwell"/>
          <w:b/>
          <w:bCs/>
        </w:rPr>
        <w:t xml:space="preserve"> been able to see and accept someone as they are now because you knew them when they were younger</w:t>
      </w:r>
      <w:r w:rsidR="00A422A0" w:rsidRPr="00A422A0">
        <w:rPr>
          <w:rFonts w:ascii="Rockwell" w:hAnsi="Rockwell"/>
          <w:b/>
          <w:bCs/>
        </w:rPr>
        <w:t xml:space="preserve"> or different?</w:t>
      </w:r>
    </w:p>
    <w:p w14:paraId="7F653693" w14:textId="77777777" w:rsidR="00A422A0" w:rsidRDefault="00A422A0" w:rsidP="00A422A0">
      <w:pPr>
        <w:pStyle w:val="NoSpacing"/>
        <w:jc w:val="both"/>
        <w:rPr>
          <w:rFonts w:ascii="Rockwell" w:hAnsi="Rockwell"/>
          <w:b/>
          <w:bCs/>
        </w:rPr>
      </w:pPr>
    </w:p>
    <w:p w14:paraId="308DFBE4" w14:textId="77777777" w:rsidR="00A422A0" w:rsidRDefault="00A422A0" w:rsidP="00A422A0">
      <w:pPr>
        <w:pStyle w:val="NoSpacing"/>
        <w:jc w:val="both"/>
        <w:rPr>
          <w:rFonts w:ascii="Rockwell" w:hAnsi="Rockwell"/>
          <w:b/>
          <w:bCs/>
        </w:rPr>
      </w:pPr>
    </w:p>
    <w:p w14:paraId="2AAAAF2B" w14:textId="63D7C04E" w:rsidR="00A422A0" w:rsidRPr="00A422A0" w:rsidRDefault="00A422A0" w:rsidP="00A422A0">
      <w:pPr>
        <w:pStyle w:val="NoSpacing"/>
        <w:jc w:val="both"/>
        <w:rPr>
          <w:rFonts w:ascii="Rockwell" w:hAnsi="Rockwell"/>
          <w:b/>
          <w:bCs/>
        </w:rPr>
      </w:pPr>
      <w:r>
        <w:rPr>
          <w:rFonts w:ascii="Rockwell" w:hAnsi="Rockwell"/>
          <w:b/>
          <w:bCs/>
        </w:rPr>
        <w:t>2 What do people assume about God</w:t>
      </w:r>
      <w:r w:rsidR="00C914EC">
        <w:rPr>
          <w:rFonts w:ascii="Rockwell" w:hAnsi="Rockwell"/>
          <w:b/>
          <w:bCs/>
        </w:rPr>
        <w:t xml:space="preserve"> that may not be true – why do you think that is?</w:t>
      </w:r>
    </w:p>
    <w:p w14:paraId="601BC28F" w14:textId="77777777" w:rsidR="00254119" w:rsidRPr="00A422A0" w:rsidRDefault="00254119" w:rsidP="00A422A0">
      <w:pPr>
        <w:pStyle w:val="NoSpacing"/>
        <w:jc w:val="both"/>
        <w:rPr>
          <w:rFonts w:ascii="Rockwell" w:hAnsi="Rockwell"/>
          <w:b/>
          <w:bCs/>
        </w:rPr>
      </w:pPr>
    </w:p>
    <w:p w14:paraId="38690A7F" w14:textId="7E163ED8" w:rsidR="00C914EC" w:rsidRDefault="00C914EC" w:rsidP="00A422A0">
      <w:pPr>
        <w:pStyle w:val="NoSpacing"/>
        <w:jc w:val="both"/>
        <w:rPr>
          <w:rFonts w:ascii="Rockwell" w:hAnsi="Rockwell"/>
          <w:b/>
          <w:bCs/>
        </w:rPr>
      </w:pPr>
    </w:p>
    <w:p w14:paraId="7E912872" w14:textId="30C4845A" w:rsidR="00254119" w:rsidRPr="00A422A0" w:rsidRDefault="00C914EC" w:rsidP="00A422A0">
      <w:pPr>
        <w:pStyle w:val="NoSpacing"/>
        <w:jc w:val="both"/>
        <w:rPr>
          <w:rFonts w:ascii="Rockwell" w:hAnsi="Rockwell"/>
          <w:b/>
          <w:bCs/>
        </w:rPr>
      </w:pPr>
      <w:r>
        <w:rPr>
          <w:rFonts w:ascii="Rockwell" w:hAnsi="Rockwell"/>
          <w:b/>
          <w:bCs/>
        </w:rPr>
        <w:t xml:space="preserve">3 </w:t>
      </w:r>
      <w:r w:rsidR="00254119" w:rsidRPr="00A422A0">
        <w:rPr>
          <w:rFonts w:ascii="Rockwell" w:hAnsi="Rockwell"/>
          <w:b/>
          <w:bCs/>
        </w:rPr>
        <w:t>As we begin looking at the incomprehensibility of God, take time to reflect on the following verses. What do these verses reveal to you about God and about us?</w:t>
      </w:r>
    </w:p>
    <w:p w14:paraId="1533EBF1" w14:textId="49C8DF64" w:rsidR="00254119" w:rsidRPr="00A422A0" w:rsidRDefault="00254119" w:rsidP="00C914EC">
      <w:pPr>
        <w:pStyle w:val="NoSpacing"/>
        <w:numPr>
          <w:ilvl w:val="0"/>
          <w:numId w:val="1"/>
        </w:numPr>
        <w:jc w:val="both"/>
        <w:rPr>
          <w:rFonts w:ascii="Rockwell" w:hAnsi="Rockwell"/>
          <w:b/>
          <w:bCs/>
        </w:rPr>
      </w:pPr>
      <w:r w:rsidRPr="00A422A0">
        <w:rPr>
          <w:rFonts w:ascii="Rockwell" w:hAnsi="Rockwell"/>
          <w:b/>
          <w:bCs/>
        </w:rPr>
        <w:t>Psalm 145:3</w:t>
      </w:r>
    </w:p>
    <w:p w14:paraId="333F8D6E" w14:textId="401211AE" w:rsidR="00254119" w:rsidRPr="00A422A0" w:rsidRDefault="00254119" w:rsidP="00C914EC">
      <w:pPr>
        <w:pStyle w:val="NoSpacing"/>
        <w:numPr>
          <w:ilvl w:val="0"/>
          <w:numId w:val="1"/>
        </w:numPr>
        <w:jc w:val="both"/>
        <w:rPr>
          <w:rFonts w:ascii="Rockwell" w:hAnsi="Rockwell"/>
          <w:b/>
          <w:bCs/>
        </w:rPr>
      </w:pPr>
      <w:r w:rsidRPr="00A422A0">
        <w:rPr>
          <w:rFonts w:ascii="Rockwell" w:hAnsi="Rockwell"/>
          <w:b/>
          <w:bCs/>
        </w:rPr>
        <w:t>Psalm 147:5</w:t>
      </w:r>
    </w:p>
    <w:p w14:paraId="11A1C778" w14:textId="795563DD" w:rsidR="00254119" w:rsidRPr="00A422A0" w:rsidRDefault="00254119" w:rsidP="00C914EC">
      <w:pPr>
        <w:pStyle w:val="NoSpacing"/>
        <w:numPr>
          <w:ilvl w:val="0"/>
          <w:numId w:val="1"/>
        </w:numPr>
        <w:jc w:val="both"/>
        <w:rPr>
          <w:rFonts w:ascii="Rockwell" w:hAnsi="Rockwell"/>
          <w:b/>
          <w:bCs/>
        </w:rPr>
      </w:pPr>
      <w:r w:rsidRPr="00A422A0">
        <w:rPr>
          <w:rFonts w:ascii="Rockwell" w:hAnsi="Rockwell"/>
          <w:b/>
          <w:bCs/>
        </w:rPr>
        <w:t>Romans 11:33-35</w:t>
      </w:r>
    </w:p>
    <w:p w14:paraId="1B7E1E0C" w14:textId="77777777" w:rsidR="00A422A0" w:rsidRPr="00A422A0" w:rsidRDefault="00A422A0" w:rsidP="00A422A0">
      <w:pPr>
        <w:pStyle w:val="NoSpacing"/>
        <w:jc w:val="both"/>
        <w:rPr>
          <w:rFonts w:ascii="Rockwell" w:hAnsi="Rockwell"/>
          <w:b/>
          <w:bCs/>
        </w:rPr>
      </w:pPr>
    </w:p>
    <w:p w14:paraId="2C6ABDEA" w14:textId="77777777" w:rsidR="00A422A0" w:rsidRPr="00A422A0" w:rsidRDefault="00A422A0" w:rsidP="00A422A0">
      <w:pPr>
        <w:pStyle w:val="NoSpacing"/>
        <w:jc w:val="both"/>
        <w:rPr>
          <w:rFonts w:ascii="Rockwell" w:hAnsi="Rockwell"/>
          <w:b/>
          <w:bCs/>
        </w:rPr>
      </w:pPr>
    </w:p>
    <w:p w14:paraId="25559FB8" w14:textId="77777777" w:rsidR="005F7F86" w:rsidRPr="00A422A0" w:rsidRDefault="005F7F86" w:rsidP="00A422A0">
      <w:pPr>
        <w:pStyle w:val="NoSpacing"/>
        <w:jc w:val="both"/>
        <w:rPr>
          <w:rFonts w:ascii="Rockwell" w:hAnsi="Rockwell"/>
          <w:b/>
          <w:bCs/>
        </w:rPr>
      </w:pPr>
    </w:p>
    <w:p w14:paraId="3C4FDDD8" w14:textId="77777777" w:rsidR="00A422A0" w:rsidRPr="00A422A0" w:rsidRDefault="00A422A0" w:rsidP="00A422A0">
      <w:pPr>
        <w:pStyle w:val="NoSpacing"/>
        <w:jc w:val="both"/>
        <w:rPr>
          <w:rFonts w:ascii="Rockwell" w:hAnsi="Rockwell"/>
          <w:b/>
          <w:bCs/>
        </w:rPr>
      </w:pPr>
    </w:p>
    <w:p w14:paraId="62DC1A94" w14:textId="60AAB0A5" w:rsidR="00A422A0" w:rsidRPr="00A422A0" w:rsidRDefault="00C914EC" w:rsidP="00A422A0">
      <w:pPr>
        <w:pStyle w:val="NoSpacing"/>
        <w:jc w:val="both"/>
        <w:rPr>
          <w:rFonts w:ascii="Rockwell" w:hAnsi="Rockwell"/>
          <w:b/>
          <w:bCs/>
        </w:rPr>
      </w:pPr>
      <w:r>
        <w:rPr>
          <w:rFonts w:ascii="Rockwell" w:hAnsi="Rockwell"/>
          <w:b/>
          <w:bCs/>
        </w:rPr>
        <w:t>4</w:t>
      </w:r>
      <w:r w:rsidR="00A422A0" w:rsidRPr="00A422A0">
        <w:rPr>
          <w:rFonts w:ascii="Rockwell" w:hAnsi="Rockwell"/>
          <w:b/>
          <w:bCs/>
        </w:rPr>
        <w:t xml:space="preserve"> Knowing who God is matters to us. It changes not only the way we think about him, but the way we think about ourselves. Agree/Disagree</w:t>
      </w:r>
    </w:p>
    <w:p w14:paraId="643C2D11" w14:textId="77777777" w:rsidR="00A422A0" w:rsidRDefault="00A422A0" w:rsidP="00A422A0">
      <w:pPr>
        <w:pStyle w:val="NoSpacing"/>
        <w:jc w:val="both"/>
        <w:rPr>
          <w:rFonts w:ascii="Rockwell" w:hAnsi="Rockwell"/>
        </w:rPr>
      </w:pPr>
    </w:p>
    <w:p w14:paraId="3267183B" w14:textId="77777777" w:rsidR="00A422A0" w:rsidRDefault="00A422A0" w:rsidP="00A422A0">
      <w:pPr>
        <w:pStyle w:val="NoSpacing"/>
        <w:jc w:val="both"/>
        <w:rPr>
          <w:rFonts w:ascii="Rockwell" w:hAnsi="Rockwell"/>
        </w:rPr>
      </w:pPr>
    </w:p>
    <w:p w14:paraId="3EFD15BA" w14:textId="48ADDDC3" w:rsidR="00A422A0" w:rsidRPr="00A422A0" w:rsidRDefault="00C914EC" w:rsidP="00A422A0">
      <w:pPr>
        <w:pStyle w:val="NoSpacing"/>
        <w:jc w:val="both"/>
        <w:rPr>
          <w:rFonts w:ascii="Rockwell" w:hAnsi="Rockwell"/>
          <w:b/>
          <w:bCs/>
        </w:rPr>
      </w:pPr>
      <w:r>
        <w:rPr>
          <w:rFonts w:ascii="Rockwell" w:hAnsi="Rockwell"/>
          <w:b/>
          <w:bCs/>
        </w:rPr>
        <w:t>5</w:t>
      </w:r>
      <w:r w:rsidR="00A422A0" w:rsidRPr="00A422A0">
        <w:rPr>
          <w:rFonts w:ascii="Rockwell" w:hAnsi="Rockwell"/>
          <w:b/>
          <w:bCs/>
        </w:rPr>
        <w:t xml:space="preserve"> How does the knowledge that God cannot be fully known make you feel? List </w:t>
      </w:r>
      <w:proofErr w:type="gramStart"/>
      <w:r w:rsidR="00A422A0" w:rsidRPr="00A422A0">
        <w:rPr>
          <w:rFonts w:ascii="Rockwell" w:hAnsi="Rockwell"/>
          <w:b/>
          <w:bCs/>
        </w:rPr>
        <w:t>some</w:t>
      </w:r>
      <w:proofErr w:type="gramEnd"/>
      <w:r w:rsidR="00A422A0" w:rsidRPr="00A422A0">
        <w:rPr>
          <w:rFonts w:ascii="Rockwell" w:hAnsi="Rockwell"/>
          <w:b/>
          <w:bCs/>
        </w:rPr>
        <w:t xml:space="preserve"> positive feelings and some negative feelings. Explain your answers.</w:t>
      </w:r>
    </w:p>
    <w:p w14:paraId="4EDC1492" w14:textId="77777777" w:rsidR="00A422A0" w:rsidRDefault="00A422A0" w:rsidP="00A422A0">
      <w:pPr>
        <w:pStyle w:val="NoSpacing"/>
        <w:jc w:val="both"/>
        <w:rPr>
          <w:rFonts w:ascii="Rockwell" w:hAnsi="Rockwell"/>
        </w:rPr>
      </w:pPr>
    </w:p>
    <w:p w14:paraId="0CDFAB70" w14:textId="77777777" w:rsidR="005F7F86" w:rsidRDefault="005F7F86" w:rsidP="00A422A0">
      <w:pPr>
        <w:pStyle w:val="NoSpacing"/>
        <w:jc w:val="both"/>
        <w:rPr>
          <w:rFonts w:ascii="Rockwell" w:hAnsi="Rockwell"/>
        </w:rPr>
      </w:pPr>
    </w:p>
    <w:p w14:paraId="71FA5842" w14:textId="77777777" w:rsidR="00A422A0" w:rsidRDefault="00A422A0" w:rsidP="00A422A0">
      <w:pPr>
        <w:pStyle w:val="NoSpacing"/>
        <w:jc w:val="both"/>
        <w:rPr>
          <w:rFonts w:ascii="Rockwell" w:hAnsi="Rockwell"/>
        </w:rPr>
      </w:pPr>
    </w:p>
    <w:p w14:paraId="4F64F23C" w14:textId="6573B48B" w:rsidR="00A422A0" w:rsidRPr="00C914EC" w:rsidRDefault="00A422A0" w:rsidP="00A422A0">
      <w:pPr>
        <w:pStyle w:val="NoSpacing"/>
        <w:jc w:val="both"/>
        <w:rPr>
          <w:rFonts w:ascii="Rockwell" w:hAnsi="Rockwell"/>
          <w:i/>
          <w:iCs/>
        </w:rPr>
      </w:pPr>
      <w:r w:rsidRPr="00C914EC">
        <w:rPr>
          <w:rFonts w:ascii="Rockwell" w:hAnsi="Rockwell"/>
          <w:i/>
          <w:iCs/>
        </w:rPr>
        <w:t>God is incomprehensible. This does not mean that he is unknowable, but that he is unable to be fully known. It is the joyful duty, the delightful task of his children to spend their lives, both this one and the next, discovering who he is.</w:t>
      </w:r>
      <w:r w:rsidR="00C914EC" w:rsidRPr="00C914EC">
        <w:rPr>
          <w:rFonts w:ascii="Rockwell" w:hAnsi="Rockwell"/>
          <w:i/>
          <w:iCs/>
        </w:rPr>
        <w:t xml:space="preserve"> – Jen Wilkin</w:t>
      </w:r>
    </w:p>
    <w:p w14:paraId="7D66CFF3" w14:textId="77777777" w:rsidR="00A422A0" w:rsidRDefault="00A422A0" w:rsidP="00A422A0">
      <w:pPr>
        <w:pStyle w:val="NoSpacing"/>
        <w:jc w:val="both"/>
        <w:rPr>
          <w:rFonts w:ascii="Rockwell" w:hAnsi="Rockwell"/>
        </w:rPr>
      </w:pPr>
    </w:p>
    <w:p w14:paraId="1F0CACD9" w14:textId="0095F128" w:rsidR="00A422A0" w:rsidRPr="00C914EC" w:rsidRDefault="00C914EC" w:rsidP="00A422A0">
      <w:pPr>
        <w:pStyle w:val="NoSpacing"/>
        <w:jc w:val="both"/>
        <w:rPr>
          <w:rFonts w:ascii="Rockwell" w:hAnsi="Rockwell"/>
          <w:b/>
          <w:bCs/>
        </w:rPr>
      </w:pPr>
      <w:r w:rsidRPr="00C914EC">
        <w:rPr>
          <w:rFonts w:ascii="Rockwell" w:hAnsi="Rockwell"/>
          <w:b/>
          <w:bCs/>
        </w:rPr>
        <w:t>6</w:t>
      </w:r>
      <w:r w:rsidR="00A422A0" w:rsidRPr="00C914EC">
        <w:rPr>
          <w:rFonts w:ascii="Rockwell" w:hAnsi="Rockwell"/>
          <w:b/>
          <w:bCs/>
        </w:rPr>
        <w:t xml:space="preserve"> </w:t>
      </w:r>
      <w:r w:rsidRPr="00C914EC">
        <w:rPr>
          <w:rFonts w:ascii="Rockwell" w:hAnsi="Rockwell"/>
          <w:b/>
          <w:bCs/>
        </w:rPr>
        <w:t>Read Romans 1:18-20. W</w:t>
      </w:r>
      <w:r w:rsidR="005F7F86">
        <w:rPr>
          <w:rFonts w:ascii="Rockwell" w:hAnsi="Rockwell"/>
          <w:b/>
          <w:bCs/>
        </w:rPr>
        <w:t>hat does creation reveal about God?</w:t>
      </w:r>
    </w:p>
    <w:p w14:paraId="6F6089B6" w14:textId="77777777" w:rsidR="00C914EC" w:rsidRDefault="00C914EC" w:rsidP="00A422A0">
      <w:pPr>
        <w:pStyle w:val="NoSpacing"/>
        <w:jc w:val="both"/>
        <w:rPr>
          <w:rFonts w:ascii="Rockwell" w:hAnsi="Rockwell"/>
        </w:rPr>
      </w:pPr>
    </w:p>
    <w:p w14:paraId="5F5D3993" w14:textId="77777777" w:rsidR="00C914EC" w:rsidRDefault="00C914EC" w:rsidP="00A422A0">
      <w:pPr>
        <w:pStyle w:val="NoSpacing"/>
        <w:jc w:val="both"/>
        <w:rPr>
          <w:rFonts w:ascii="Rockwell" w:hAnsi="Rockwell"/>
        </w:rPr>
      </w:pPr>
    </w:p>
    <w:p w14:paraId="5E26BD6D" w14:textId="77777777" w:rsidR="00C914EC" w:rsidRPr="005F7F86" w:rsidRDefault="00C914EC" w:rsidP="00A422A0">
      <w:pPr>
        <w:pStyle w:val="NoSpacing"/>
        <w:jc w:val="both"/>
        <w:rPr>
          <w:rFonts w:ascii="Rockwell" w:hAnsi="Rockwell"/>
          <w:i/>
          <w:iCs/>
        </w:rPr>
      </w:pPr>
    </w:p>
    <w:p w14:paraId="06F7D2EB" w14:textId="6564AFE0" w:rsidR="005F7F86" w:rsidRPr="005F7F86" w:rsidRDefault="005F7F86" w:rsidP="00A422A0">
      <w:pPr>
        <w:pStyle w:val="NoSpacing"/>
        <w:jc w:val="both"/>
        <w:rPr>
          <w:rFonts w:ascii="Rockwell" w:hAnsi="Rockwell"/>
          <w:i/>
          <w:iCs/>
        </w:rPr>
      </w:pPr>
      <w:r w:rsidRPr="005F7F86">
        <w:rPr>
          <w:rFonts w:ascii="Rockwell" w:hAnsi="Rockwell"/>
          <w:i/>
          <w:iCs/>
        </w:rPr>
        <w:t>Earth’s crammed with heaven and every common bush is afire with God; But only he who see takes off his shoes. The rest sit round it and pick blackberries. – Elizabeth Barrett Browning</w:t>
      </w:r>
    </w:p>
    <w:p w14:paraId="35B87174" w14:textId="77777777" w:rsidR="005F7F86" w:rsidRDefault="005F7F86" w:rsidP="00A422A0">
      <w:pPr>
        <w:pStyle w:val="NoSpacing"/>
        <w:jc w:val="both"/>
        <w:rPr>
          <w:rFonts w:ascii="Rockwell" w:hAnsi="Rockwell"/>
          <w:i/>
          <w:iCs/>
        </w:rPr>
      </w:pPr>
    </w:p>
    <w:p w14:paraId="5684C5BE" w14:textId="7FE53498" w:rsidR="00C914EC" w:rsidRPr="005F7F86" w:rsidRDefault="00C914EC" w:rsidP="00A422A0">
      <w:pPr>
        <w:pStyle w:val="NoSpacing"/>
        <w:jc w:val="both"/>
        <w:rPr>
          <w:rFonts w:ascii="Rockwell" w:hAnsi="Rockwell"/>
          <w:i/>
          <w:iCs/>
        </w:rPr>
      </w:pPr>
      <w:r w:rsidRPr="005F7F86">
        <w:rPr>
          <w:rFonts w:ascii="Rockwell" w:hAnsi="Rockwell"/>
          <w:i/>
          <w:iCs/>
        </w:rPr>
        <w:t>But fear not</w:t>
      </w:r>
      <w:r w:rsidR="00607F56" w:rsidRPr="005F7F86">
        <w:rPr>
          <w:rFonts w:ascii="Rockwell" w:hAnsi="Rockwell"/>
          <w:i/>
          <w:iCs/>
        </w:rPr>
        <w:t xml:space="preserve">: though God is not able to </w:t>
      </w:r>
      <w:r w:rsidR="005F7F86" w:rsidRPr="005F7F86">
        <w:rPr>
          <w:rFonts w:ascii="Rockwell" w:hAnsi="Rockwell"/>
          <w:i/>
          <w:iCs/>
        </w:rPr>
        <w:t xml:space="preserve">be fully known, he is able to be </w:t>
      </w:r>
      <w:r w:rsidR="005F7F86" w:rsidRPr="005F7F86">
        <w:rPr>
          <w:rFonts w:ascii="Rockwell" w:hAnsi="Rockwell"/>
          <w:b/>
          <w:bCs/>
          <w:i/>
          <w:iCs/>
        </w:rPr>
        <w:t>sufficiently</w:t>
      </w:r>
      <w:r w:rsidR="005F7F86" w:rsidRPr="005F7F86">
        <w:rPr>
          <w:rFonts w:ascii="Rockwell" w:hAnsi="Rockwell"/>
          <w:i/>
          <w:iCs/>
        </w:rPr>
        <w:t xml:space="preserve"> known. What we can know about him from creation and the Bible is sufficient for our salvation and our sanctification. – Wilkin</w:t>
      </w:r>
    </w:p>
    <w:p w14:paraId="1B785C9C" w14:textId="77777777" w:rsidR="005F7F86" w:rsidRPr="005F7F86" w:rsidRDefault="005F7F86" w:rsidP="00A422A0">
      <w:pPr>
        <w:pStyle w:val="NoSpacing"/>
        <w:jc w:val="both"/>
        <w:rPr>
          <w:rFonts w:ascii="Rockwell" w:hAnsi="Rockwell"/>
          <w:i/>
          <w:iCs/>
        </w:rPr>
      </w:pPr>
    </w:p>
    <w:p w14:paraId="718BBEF5" w14:textId="37A2C08F" w:rsidR="005F7F86" w:rsidRPr="005F7F86" w:rsidRDefault="005F7F86" w:rsidP="00A422A0">
      <w:pPr>
        <w:pStyle w:val="NoSpacing"/>
        <w:jc w:val="both"/>
        <w:rPr>
          <w:rFonts w:ascii="Rockwell" w:hAnsi="Rockwell"/>
          <w:i/>
          <w:iCs/>
        </w:rPr>
      </w:pPr>
      <w:r w:rsidRPr="005F7F86">
        <w:rPr>
          <w:rFonts w:ascii="Rockwell" w:hAnsi="Rockwell"/>
          <w:i/>
          <w:iCs/>
        </w:rPr>
        <w:lastRenderedPageBreak/>
        <w:t>What we cannot know about him would only serve to increase our love for him were he to reveal it to us. No doubt we will spend eternity enjoying an ever-increasing revelation of the things we do not yet know about God. Because he is infinitely good, the things that we do not know about God are only good things. – Wilkin</w:t>
      </w:r>
    </w:p>
    <w:p w14:paraId="1BE161E9" w14:textId="77777777" w:rsidR="005F7F86" w:rsidRDefault="005F7F86" w:rsidP="00A422A0">
      <w:pPr>
        <w:pStyle w:val="NoSpacing"/>
        <w:jc w:val="both"/>
        <w:rPr>
          <w:rFonts w:ascii="Rockwell" w:hAnsi="Rockwell"/>
        </w:rPr>
      </w:pPr>
    </w:p>
    <w:p w14:paraId="235E45CF" w14:textId="10C0A7A6" w:rsidR="005F7F86" w:rsidRPr="002053F2" w:rsidRDefault="005F7F86" w:rsidP="00A422A0">
      <w:pPr>
        <w:pStyle w:val="NoSpacing"/>
        <w:jc w:val="both"/>
        <w:rPr>
          <w:rFonts w:ascii="Rockwell" w:hAnsi="Rockwell"/>
          <w:b/>
          <w:bCs/>
        </w:rPr>
      </w:pPr>
      <w:r w:rsidRPr="002053F2">
        <w:rPr>
          <w:rFonts w:ascii="Rockwell" w:hAnsi="Rockwell"/>
          <w:b/>
          <w:bCs/>
        </w:rPr>
        <w:t>7 What are your thoughts about the two passages from Jen Wilkin above?</w:t>
      </w:r>
    </w:p>
    <w:p w14:paraId="50A93223" w14:textId="77777777" w:rsidR="00F26BC4" w:rsidRDefault="00F26BC4" w:rsidP="00A422A0">
      <w:pPr>
        <w:pStyle w:val="NoSpacing"/>
        <w:jc w:val="both"/>
        <w:rPr>
          <w:rFonts w:ascii="Rockwell" w:hAnsi="Rockwell"/>
          <w:b/>
          <w:bCs/>
        </w:rPr>
      </w:pPr>
    </w:p>
    <w:p w14:paraId="2E7142F7" w14:textId="77777777" w:rsidR="00F26BC4" w:rsidRDefault="00F26BC4" w:rsidP="00A422A0">
      <w:pPr>
        <w:pStyle w:val="NoSpacing"/>
        <w:jc w:val="both"/>
        <w:rPr>
          <w:rFonts w:ascii="Rockwell" w:hAnsi="Rockwell"/>
          <w:b/>
          <w:bCs/>
        </w:rPr>
      </w:pPr>
    </w:p>
    <w:p w14:paraId="328FF1EC" w14:textId="77777777" w:rsidR="00F26BC4" w:rsidRDefault="00F26BC4" w:rsidP="00A422A0">
      <w:pPr>
        <w:pStyle w:val="NoSpacing"/>
        <w:jc w:val="both"/>
        <w:rPr>
          <w:rFonts w:ascii="Rockwell" w:hAnsi="Rockwell"/>
          <w:b/>
          <w:bCs/>
        </w:rPr>
      </w:pPr>
    </w:p>
    <w:p w14:paraId="6B23C8AD" w14:textId="77777777" w:rsidR="00F26BC4" w:rsidRDefault="00F26BC4" w:rsidP="00A422A0">
      <w:pPr>
        <w:pStyle w:val="NoSpacing"/>
        <w:jc w:val="both"/>
        <w:rPr>
          <w:rFonts w:ascii="Rockwell" w:hAnsi="Rockwell"/>
          <w:b/>
          <w:bCs/>
        </w:rPr>
      </w:pPr>
    </w:p>
    <w:p w14:paraId="17C6B90A" w14:textId="5740C71F" w:rsidR="002053F2" w:rsidRPr="002053F2" w:rsidRDefault="002053F2" w:rsidP="00A422A0">
      <w:pPr>
        <w:pStyle w:val="NoSpacing"/>
        <w:jc w:val="both"/>
        <w:rPr>
          <w:rFonts w:ascii="Rockwell" w:hAnsi="Rockwell"/>
          <w:b/>
          <w:bCs/>
        </w:rPr>
      </w:pPr>
      <w:r w:rsidRPr="002053F2">
        <w:rPr>
          <w:rFonts w:ascii="Rockwell" w:hAnsi="Rockwell"/>
          <w:b/>
          <w:bCs/>
        </w:rPr>
        <w:t xml:space="preserve">8 Read Psalm 19:12 and Jeremiah 17:9. </w:t>
      </w:r>
      <w:r w:rsidR="005E3728">
        <w:rPr>
          <w:rFonts w:ascii="Rockwell" w:hAnsi="Rockwell"/>
          <w:b/>
          <w:bCs/>
        </w:rPr>
        <w:t>What do these verses tell us about ourselves?</w:t>
      </w:r>
    </w:p>
    <w:p w14:paraId="052360D9" w14:textId="77777777" w:rsidR="002053F2" w:rsidRDefault="002053F2" w:rsidP="00A422A0">
      <w:pPr>
        <w:pStyle w:val="NoSpacing"/>
        <w:jc w:val="both"/>
        <w:rPr>
          <w:rFonts w:ascii="Rockwell" w:hAnsi="Rockwell"/>
        </w:rPr>
      </w:pPr>
    </w:p>
    <w:p w14:paraId="74B66EAF" w14:textId="77777777" w:rsidR="002053F2" w:rsidRDefault="002053F2" w:rsidP="00A422A0">
      <w:pPr>
        <w:pStyle w:val="NoSpacing"/>
        <w:jc w:val="both"/>
        <w:rPr>
          <w:rFonts w:ascii="Rockwell" w:hAnsi="Rockwell"/>
        </w:rPr>
      </w:pPr>
    </w:p>
    <w:p w14:paraId="2E2D843B" w14:textId="77777777" w:rsidR="002053F2" w:rsidRDefault="002053F2" w:rsidP="00A422A0">
      <w:pPr>
        <w:pStyle w:val="NoSpacing"/>
        <w:jc w:val="both"/>
        <w:rPr>
          <w:rFonts w:ascii="Rockwell" w:hAnsi="Rockwell"/>
        </w:rPr>
      </w:pPr>
    </w:p>
    <w:p w14:paraId="032A17B3" w14:textId="5CA12DB6" w:rsidR="002053F2" w:rsidRPr="005E3728" w:rsidRDefault="002053F2" w:rsidP="00A422A0">
      <w:pPr>
        <w:pStyle w:val="NoSpacing"/>
        <w:jc w:val="both"/>
        <w:rPr>
          <w:rFonts w:ascii="Rockwell" w:hAnsi="Rockwell"/>
          <w:b/>
          <w:bCs/>
        </w:rPr>
      </w:pPr>
      <w:r w:rsidRPr="005E3728">
        <w:rPr>
          <w:rFonts w:ascii="Rockwell" w:hAnsi="Rockwell"/>
          <w:b/>
          <w:bCs/>
        </w:rPr>
        <w:t>9 Read Psalm 139:1-6. What do these verses tell us about God?</w:t>
      </w:r>
    </w:p>
    <w:p w14:paraId="0527BDBC" w14:textId="77777777" w:rsidR="002053F2" w:rsidRDefault="002053F2" w:rsidP="00A422A0">
      <w:pPr>
        <w:pStyle w:val="NoSpacing"/>
        <w:jc w:val="both"/>
        <w:rPr>
          <w:rFonts w:ascii="Rockwell" w:hAnsi="Rockwell"/>
        </w:rPr>
      </w:pPr>
    </w:p>
    <w:p w14:paraId="70C87ADD" w14:textId="77777777" w:rsidR="002053F2" w:rsidRDefault="002053F2" w:rsidP="00A422A0">
      <w:pPr>
        <w:pStyle w:val="NoSpacing"/>
        <w:jc w:val="both"/>
        <w:rPr>
          <w:rFonts w:ascii="Rockwell" w:hAnsi="Rockwell"/>
        </w:rPr>
      </w:pPr>
    </w:p>
    <w:p w14:paraId="45206C5E" w14:textId="77777777" w:rsidR="005E3728" w:rsidRDefault="005E3728" w:rsidP="00A422A0">
      <w:pPr>
        <w:pStyle w:val="NoSpacing"/>
        <w:jc w:val="both"/>
        <w:rPr>
          <w:rFonts w:ascii="Rockwell" w:hAnsi="Rockwell"/>
        </w:rPr>
      </w:pPr>
    </w:p>
    <w:p w14:paraId="6938984B" w14:textId="4B4C2A97" w:rsidR="002053F2" w:rsidRPr="005E3728" w:rsidRDefault="002053F2" w:rsidP="00A422A0">
      <w:pPr>
        <w:pStyle w:val="NoSpacing"/>
        <w:jc w:val="both"/>
        <w:rPr>
          <w:rFonts w:ascii="Rockwell" w:hAnsi="Rockwell"/>
          <w:i/>
          <w:iCs/>
        </w:rPr>
      </w:pPr>
      <w:r w:rsidRPr="005E3728">
        <w:rPr>
          <w:rFonts w:ascii="Rockwell" w:hAnsi="Rockwell"/>
          <w:i/>
          <w:iCs/>
        </w:rPr>
        <w:t xml:space="preserve">He knows me fully – every thought and every intention, every perception and every judgment, every response to the world around me, no personality test required. He understands my biggest strengths and my besetting sins. Even the temptations I face are so know to him that he calls them “common to man” (1 Cor. 10:13). Apprehending with complete accuracy the best and the worst of me, he is neither impressed nor horrified. He accepts me as I am because of Christ. Nothing </w:t>
      </w:r>
      <w:proofErr w:type="gramStart"/>
      <w:r w:rsidRPr="005E3728">
        <w:rPr>
          <w:rFonts w:ascii="Rockwell" w:hAnsi="Rockwell"/>
          <w:i/>
          <w:iCs/>
        </w:rPr>
        <w:t>is hidden</w:t>
      </w:r>
      <w:proofErr w:type="gramEnd"/>
      <w:r w:rsidRPr="005E3728">
        <w:rPr>
          <w:rFonts w:ascii="Rockwell" w:hAnsi="Rockwell"/>
          <w:i/>
          <w:iCs/>
        </w:rPr>
        <w:t xml:space="preserve"> before the One who formed my inmost being, and because I am fully know, I am fully free to love the God I know only in part. </w:t>
      </w:r>
      <w:r w:rsidR="005E3728" w:rsidRPr="005E3728">
        <w:rPr>
          <w:rFonts w:ascii="Rockwell" w:hAnsi="Rockwell"/>
          <w:i/>
          <w:iCs/>
        </w:rPr>
        <w:t>Though</w:t>
      </w:r>
      <w:r w:rsidRPr="005E3728">
        <w:rPr>
          <w:rFonts w:ascii="Rockwell" w:hAnsi="Rockwell"/>
          <w:i/>
          <w:iCs/>
        </w:rPr>
        <w:t xml:space="preserve"> I do not know him fully, what little I do know is cause for the deepest love the human heart can produce. </w:t>
      </w:r>
      <w:r w:rsidR="005E3728" w:rsidRPr="005E3728">
        <w:rPr>
          <w:rFonts w:ascii="Rockwell" w:hAnsi="Rockwell"/>
          <w:i/>
          <w:iCs/>
        </w:rPr>
        <w:t>–</w:t>
      </w:r>
      <w:r w:rsidRPr="005E3728">
        <w:rPr>
          <w:rFonts w:ascii="Rockwell" w:hAnsi="Rockwell"/>
          <w:i/>
          <w:iCs/>
        </w:rPr>
        <w:t xml:space="preserve"> Wilkin</w:t>
      </w:r>
    </w:p>
    <w:p w14:paraId="3FDF80FA" w14:textId="77777777" w:rsidR="005E3728" w:rsidRDefault="005E3728" w:rsidP="00A422A0">
      <w:pPr>
        <w:pStyle w:val="NoSpacing"/>
        <w:jc w:val="both"/>
        <w:rPr>
          <w:rFonts w:ascii="Rockwell" w:hAnsi="Rockwell"/>
        </w:rPr>
      </w:pPr>
    </w:p>
    <w:p w14:paraId="1AAAC7B1" w14:textId="049AF277" w:rsidR="005E3728" w:rsidRPr="001208FC" w:rsidRDefault="005E3728" w:rsidP="00A422A0">
      <w:pPr>
        <w:pStyle w:val="NoSpacing"/>
        <w:jc w:val="both"/>
        <w:rPr>
          <w:rFonts w:ascii="Rockwell" w:hAnsi="Rockwell"/>
          <w:b/>
          <w:bCs/>
        </w:rPr>
      </w:pPr>
      <w:r w:rsidRPr="001208FC">
        <w:rPr>
          <w:rFonts w:ascii="Rockwell" w:hAnsi="Rockwell"/>
          <w:b/>
          <w:bCs/>
        </w:rPr>
        <w:t>10 Think of a time you felt misunderstood by someone. Why is it difficult to see and acknowledge our sin in a misunderstanding? How should the truth that God know you fully affect the way you respond in that kind of situation?</w:t>
      </w:r>
    </w:p>
    <w:p w14:paraId="34C6CE40" w14:textId="77777777" w:rsidR="005E3728" w:rsidRDefault="005E3728" w:rsidP="00A422A0">
      <w:pPr>
        <w:pStyle w:val="NoSpacing"/>
        <w:jc w:val="both"/>
        <w:rPr>
          <w:rFonts w:ascii="Rockwell" w:hAnsi="Rockwell"/>
        </w:rPr>
      </w:pPr>
    </w:p>
    <w:p w14:paraId="7A3ADE20" w14:textId="77777777" w:rsidR="004C26F8" w:rsidRDefault="004C26F8" w:rsidP="00A422A0">
      <w:pPr>
        <w:pStyle w:val="NoSpacing"/>
        <w:jc w:val="both"/>
        <w:rPr>
          <w:rFonts w:ascii="Rockwell" w:hAnsi="Rockwell"/>
        </w:rPr>
      </w:pPr>
    </w:p>
    <w:p w14:paraId="2E61D815" w14:textId="77777777" w:rsidR="005E3728" w:rsidRDefault="005E3728" w:rsidP="00A422A0">
      <w:pPr>
        <w:pStyle w:val="NoSpacing"/>
        <w:jc w:val="both"/>
        <w:rPr>
          <w:rFonts w:ascii="Rockwell" w:hAnsi="Rockwell"/>
        </w:rPr>
      </w:pPr>
    </w:p>
    <w:p w14:paraId="1C3EA8DC" w14:textId="72F467CC" w:rsidR="005E3728" w:rsidRPr="006C3BDF" w:rsidRDefault="005E3728" w:rsidP="00A422A0">
      <w:pPr>
        <w:pStyle w:val="NoSpacing"/>
        <w:jc w:val="both"/>
        <w:rPr>
          <w:rFonts w:ascii="Rockwell" w:hAnsi="Rockwell"/>
          <w:b/>
          <w:bCs/>
        </w:rPr>
      </w:pPr>
      <w:r w:rsidRPr="006C3BDF">
        <w:rPr>
          <w:rFonts w:ascii="Rockwell" w:hAnsi="Rockwell"/>
          <w:b/>
          <w:bCs/>
        </w:rPr>
        <w:t>11</w:t>
      </w:r>
      <w:r w:rsidR="000F4E16">
        <w:rPr>
          <w:rFonts w:ascii="Rockwell" w:hAnsi="Rockwell"/>
          <w:b/>
          <w:bCs/>
        </w:rPr>
        <w:t xml:space="preserve"> </w:t>
      </w:r>
      <w:r w:rsidRPr="006C3BDF">
        <w:rPr>
          <w:rFonts w:ascii="Rockwell" w:hAnsi="Rockwell"/>
          <w:b/>
          <w:bCs/>
        </w:rPr>
        <w:t>Only God is incomprehensible,</w:t>
      </w:r>
      <w:r w:rsidR="001208FC" w:rsidRPr="006C3BDF">
        <w:rPr>
          <w:rFonts w:ascii="Rockwell" w:hAnsi="Rockwell"/>
          <w:b/>
          <w:bCs/>
        </w:rPr>
        <w:t xml:space="preserve"> and we are not – why is that a good thing?</w:t>
      </w:r>
    </w:p>
    <w:p w14:paraId="1CCD616D" w14:textId="77777777" w:rsidR="001208FC" w:rsidRDefault="001208FC" w:rsidP="00A422A0">
      <w:pPr>
        <w:pStyle w:val="NoSpacing"/>
        <w:jc w:val="both"/>
        <w:rPr>
          <w:rFonts w:ascii="Rockwell" w:hAnsi="Rockwell"/>
        </w:rPr>
      </w:pPr>
    </w:p>
    <w:p w14:paraId="62D5814B" w14:textId="77777777" w:rsidR="001208FC" w:rsidRDefault="001208FC" w:rsidP="00A422A0">
      <w:pPr>
        <w:pStyle w:val="NoSpacing"/>
        <w:jc w:val="both"/>
        <w:rPr>
          <w:rFonts w:ascii="Rockwell" w:hAnsi="Rockwell"/>
        </w:rPr>
      </w:pPr>
    </w:p>
    <w:p w14:paraId="7D4F9170" w14:textId="77777777" w:rsidR="00F26BC4" w:rsidRDefault="00F26BC4" w:rsidP="00A422A0">
      <w:pPr>
        <w:pStyle w:val="NoSpacing"/>
        <w:jc w:val="both"/>
        <w:rPr>
          <w:rFonts w:ascii="Rockwell" w:hAnsi="Rockwell"/>
        </w:rPr>
      </w:pPr>
    </w:p>
    <w:p w14:paraId="2F7331F5" w14:textId="77777777" w:rsidR="00F26BC4" w:rsidRDefault="00F26BC4" w:rsidP="00A422A0">
      <w:pPr>
        <w:pStyle w:val="NoSpacing"/>
        <w:jc w:val="both"/>
        <w:rPr>
          <w:rFonts w:ascii="Rockwell" w:hAnsi="Rockwell"/>
        </w:rPr>
      </w:pPr>
    </w:p>
    <w:p w14:paraId="02D9D679" w14:textId="3ECBDCB2" w:rsidR="001208FC" w:rsidRDefault="001208FC" w:rsidP="00A422A0">
      <w:pPr>
        <w:pStyle w:val="NoSpacing"/>
        <w:jc w:val="both"/>
        <w:rPr>
          <w:rFonts w:ascii="Rockwell" w:hAnsi="Rockwell"/>
        </w:rPr>
      </w:pPr>
      <w:r>
        <w:rPr>
          <w:rFonts w:ascii="Rockwell" w:hAnsi="Rockwell"/>
        </w:rPr>
        <w:t>One day we will see God more clearly than earthly reason now allows and more extensively than his works and words currently reveal him. Though now we know in part, one day we will know fully, even as we have been fully known (1 Cor. 13:12). We will still be finite creatures seeking to comprehend the infinite, but we will at last be able to see him without the murkiness of sin blurring our vision. We will have eternity to progressively explore his perfections. And because to know him is to love him, our ever-expanding vision will elicit ever-expanding love. Like a Christmas morning with always another present to unwrap, eternity will increasingly disclose his hidden glories to the eyers of our hearts. And until then, let us pursue with eagerness what we can know of him in this life. - Wilkin</w:t>
      </w:r>
    </w:p>
    <w:p w14:paraId="7FF19478" w14:textId="77777777" w:rsidR="005E3728" w:rsidRDefault="005E3728" w:rsidP="00A422A0">
      <w:pPr>
        <w:pStyle w:val="NoSpacing"/>
        <w:jc w:val="both"/>
        <w:rPr>
          <w:rFonts w:ascii="Rockwell" w:hAnsi="Rockwell"/>
        </w:rPr>
      </w:pPr>
    </w:p>
    <w:p w14:paraId="6A8E4EFD" w14:textId="77777777" w:rsidR="005E3728" w:rsidRDefault="005E3728" w:rsidP="00A422A0">
      <w:pPr>
        <w:pStyle w:val="NoSpacing"/>
        <w:jc w:val="both"/>
        <w:rPr>
          <w:rFonts w:ascii="Rockwell" w:hAnsi="Rockwell"/>
        </w:rPr>
      </w:pPr>
    </w:p>
    <w:p w14:paraId="3B20E9C9" w14:textId="77777777" w:rsidR="002053F2" w:rsidRDefault="002053F2" w:rsidP="00A422A0">
      <w:pPr>
        <w:pStyle w:val="NoSpacing"/>
        <w:jc w:val="both"/>
        <w:rPr>
          <w:rFonts w:ascii="Rockwell" w:hAnsi="Rockwell"/>
        </w:rPr>
      </w:pPr>
    </w:p>
    <w:p w14:paraId="6A507446" w14:textId="77777777" w:rsidR="002053F2" w:rsidRDefault="002053F2" w:rsidP="00A422A0">
      <w:pPr>
        <w:pStyle w:val="NoSpacing"/>
        <w:jc w:val="both"/>
        <w:rPr>
          <w:rFonts w:ascii="Rockwell" w:hAnsi="Rockwell"/>
        </w:rPr>
      </w:pPr>
    </w:p>
    <w:p w14:paraId="5683FE21" w14:textId="77777777" w:rsidR="002053F2" w:rsidRDefault="002053F2" w:rsidP="00A422A0">
      <w:pPr>
        <w:pStyle w:val="NoSpacing"/>
        <w:jc w:val="both"/>
        <w:rPr>
          <w:rFonts w:ascii="Rockwell" w:hAnsi="Rockwell"/>
        </w:rPr>
      </w:pPr>
    </w:p>
    <w:p w14:paraId="7B0F9418" w14:textId="77777777" w:rsidR="002053F2" w:rsidRDefault="002053F2" w:rsidP="00A422A0">
      <w:pPr>
        <w:pStyle w:val="NoSpacing"/>
        <w:jc w:val="both"/>
        <w:rPr>
          <w:rFonts w:ascii="Rockwell" w:hAnsi="Rockwell"/>
        </w:rPr>
      </w:pPr>
    </w:p>
    <w:p w14:paraId="6F277F6E" w14:textId="77777777" w:rsidR="002053F2" w:rsidRDefault="002053F2" w:rsidP="00A422A0">
      <w:pPr>
        <w:pStyle w:val="NoSpacing"/>
        <w:jc w:val="both"/>
        <w:rPr>
          <w:rFonts w:ascii="Rockwell" w:hAnsi="Rockwell"/>
        </w:rPr>
      </w:pPr>
    </w:p>
    <w:p w14:paraId="6792E952" w14:textId="77777777" w:rsidR="00A422A0" w:rsidRDefault="00A422A0" w:rsidP="00254119">
      <w:pPr>
        <w:pStyle w:val="NoSpacing"/>
        <w:rPr>
          <w:rFonts w:ascii="Rockwell" w:hAnsi="Rockwell"/>
        </w:rPr>
      </w:pPr>
    </w:p>
    <w:p w14:paraId="508E3ADD" w14:textId="77777777" w:rsidR="00A422A0" w:rsidRDefault="00A422A0" w:rsidP="00254119">
      <w:pPr>
        <w:pStyle w:val="NoSpacing"/>
        <w:rPr>
          <w:rFonts w:ascii="Rockwell" w:hAnsi="Rockwell"/>
        </w:rPr>
      </w:pPr>
    </w:p>
    <w:p w14:paraId="5406BFD0" w14:textId="77777777" w:rsidR="00A422A0" w:rsidRDefault="00A422A0" w:rsidP="00254119">
      <w:pPr>
        <w:pStyle w:val="NoSpacing"/>
        <w:rPr>
          <w:rFonts w:ascii="Rockwell" w:hAnsi="Rockwell"/>
        </w:rPr>
      </w:pPr>
    </w:p>
    <w:p w14:paraId="7A93ED27" w14:textId="77777777" w:rsidR="00A422A0" w:rsidRDefault="00A422A0" w:rsidP="00254119">
      <w:pPr>
        <w:pStyle w:val="NoSpacing"/>
        <w:rPr>
          <w:rFonts w:ascii="Rockwell" w:hAnsi="Rockwell"/>
        </w:rPr>
      </w:pPr>
    </w:p>
    <w:p w14:paraId="02E5697D" w14:textId="77777777" w:rsidR="00A422A0" w:rsidRDefault="00A422A0" w:rsidP="00254119">
      <w:pPr>
        <w:pStyle w:val="NoSpacing"/>
        <w:rPr>
          <w:rFonts w:ascii="Rockwell" w:hAnsi="Rockwell"/>
        </w:rPr>
      </w:pPr>
    </w:p>
    <w:p w14:paraId="7FEEBD49" w14:textId="77777777" w:rsidR="00254119" w:rsidRDefault="00254119" w:rsidP="00254119">
      <w:pPr>
        <w:pStyle w:val="NoSpacing"/>
        <w:rPr>
          <w:rFonts w:ascii="Rockwell" w:hAnsi="Rockwell"/>
        </w:rPr>
      </w:pPr>
    </w:p>
    <w:p w14:paraId="39112D89" w14:textId="77777777" w:rsidR="00254119" w:rsidRPr="00254119" w:rsidRDefault="00254119" w:rsidP="00254119">
      <w:pPr>
        <w:pStyle w:val="NoSpacing"/>
        <w:rPr>
          <w:rFonts w:ascii="Rockwell" w:hAnsi="Rockwell"/>
        </w:rPr>
      </w:pPr>
    </w:p>
    <w:sectPr w:rsidR="00254119" w:rsidRPr="00254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52F26"/>
    <w:multiLevelType w:val="hybridMultilevel"/>
    <w:tmpl w:val="EB6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36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9"/>
    <w:rsid w:val="00093B41"/>
    <w:rsid w:val="000F4E16"/>
    <w:rsid w:val="001208FC"/>
    <w:rsid w:val="001D409C"/>
    <w:rsid w:val="002053F2"/>
    <w:rsid w:val="00254119"/>
    <w:rsid w:val="0027306D"/>
    <w:rsid w:val="004C26F8"/>
    <w:rsid w:val="005B705A"/>
    <w:rsid w:val="005E3728"/>
    <w:rsid w:val="005F7F86"/>
    <w:rsid w:val="00607F56"/>
    <w:rsid w:val="006B3368"/>
    <w:rsid w:val="006C3BDF"/>
    <w:rsid w:val="006D0C54"/>
    <w:rsid w:val="00A422A0"/>
    <w:rsid w:val="00C914EC"/>
    <w:rsid w:val="00D442E4"/>
    <w:rsid w:val="00F26BC4"/>
    <w:rsid w:val="00FE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6CFB"/>
  <w15:chartTrackingRefBased/>
  <w15:docId w15:val="{866C173C-38EC-4094-ADBE-72729487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7</cp:revision>
  <dcterms:created xsi:type="dcterms:W3CDTF">2024-01-10T15:43:00Z</dcterms:created>
  <dcterms:modified xsi:type="dcterms:W3CDTF">2024-01-10T19:04:00Z</dcterms:modified>
</cp:coreProperties>
</file>