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1C2EA" w14:textId="12BC2E70" w:rsidR="001D409C" w:rsidRPr="0058405F" w:rsidRDefault="0058405F" w:rsidP="0058405F">
      <w:pPr>
        <w:pStyle w:val="NoSpacing"/>
        <w:jc w:val="center"/>
        <w:rPr>
          <w:rFonts w:ascii="Century Gothic" w:hAnsi="Century Gothic"/>
          <w:b/>
          <w:bCs/>
          <w:sz w:val="24"/>
          <w:szCs w:val="24"/>
        </w:rPr>
      </w:pPr>
      <w:r w:rsidRPr="0058405F">
        <w:rPr>
          <w:rFonts w:ascii="Century Gothic" w:hAnsi="Century Gothic"/>
          <w:b/>
          <w:bCs/>
          <w:sz w:val="24"/>
          <w:szCs w:val="24"/>
        </w:rPr>
        <w:t>Proverbs Reading Guide #2</w:t>
      </w:r>
    </w:p>
    <w:p w14:paraId="584E44D2" w14:textId="15839B70" w:rsidR="0058405F" w:rsidRPr="0058405F" w:rsidRDefault="0058405F" w:rsidP="0058405F">
      <w:pPr>
        <w:pStyle w:val="NoSpacing"/>
        <w:jc w:val="center"/>
        <w:rPr>
          <w:rFonts w:ascii="Century Gothic" w:hAnsi="Century Gothic"/>
          <w:b/>
          <w:bCs/>
          <w:sz w:val="24"/>
          <w:szCs w:val="24"/>
        </w:rPr>
      </w:pPr>
      <w:r w:rsidRPr="0058405F">
        <w:rPr>
          <w:rFonts w:ascii="Century Gothic" w:hAnsi="Century Gothic"/>
          <w:b/>
          <w:bCs/>
          <w:sz w:val="24"/>
          <w:szCs w:val="24"/>
        </w:rPr>
        <w:t>Wisdom</w:t>
      </w:r>
    </w:p>
    <w:p w14:paraId="74EED101" w14:textId="08D511D9" w:rsidR="0058405F" w:rsidRDefault="0058405F" w:rsidP="0058405F">
      <w:pPr>
        <w:pStyle w:val="NoSpacing"/>
        <w:jc w:val="both"/>
      </w:pPr>
    </w:p>
    <w:p w14:paraId="711A5652" w14:textId="05049F3B" w:rsidR="0058405F" w:rsidRPr="0058405F" w:rsidRDefault="0058405F" w:rsidP="002F1227">
      <w:pPr>
        <w:pStyle w:val="NoSpacing"/>
        <w:jc w:val="both"/>
      </w:pPr>
      <w:r w:rsidRPr="0058405F">
        <w:t>The most prominent theme in the book of Proverbs is that of wisdom. And the foundation for this</w:t>
      </w:r>
      <w:r w:rsidRPr="0058405F">
        <w:t xml:space="preserve"> </w:t>
      </w:r>
      <w:r w:rsidRPr="0058405F">
        <w:t>wisdom is a personal knowledge of God and his ways. But knowing God’s ways is never enough.</w:t>
      </w:r>
      <w:r w:rsidRPr="0058405F">
        <w:t xml:space="preserve"> </w:t>
      </w:r>
      <w:r w:rsidRPr="0058405F">
        <w:t>One must live them out. The knowledge of God and his ways must be applied at the right time</w:t>
      </w:r>
      <w:r w:rsidRPr="0058405F">
        <w:t xml:space="preserve"> </w:t>
      </w:r>
      <w:r w:rsidRPr="0058405F">
        <w:t>and in the right way in every circumstance of life.</w:t>
      </w:r>
      <w:r>
        <w:t xml:space="preserve"> </w:t>
      </w:r>
      <w:r w:rsidRPr="0058405F">
        <w:t>Wisdom is the skill of living life in the way of God.</w:t>
      </w:r>
      <w:r w:rsidRPr="0058405F">
        <w:t xml:space="preserve"> It is</w:t>
      </w:r>
      <w:r w:rsidRPr="0058405F">
        <w:t xml:space="preserve"> about living in right relationship to God and others</w:t>
      </w:r>
    </w:p>
    <w:p w14:paraId="49A1D59D" w14:textId="608CC6F8" w:rsidR="0058405F" w:rsidRDefault="0058405F" w:rsidP="002F1227">
      <w:pPr>
        <w:pStyle w:val="NoSpacing"/>
        <w:jc w:val="both"/>
      </w:pPr>
    </w:p>
    <w:p w14:paraId="13B9F741" w14:textId="773EB944" w:rsidR="0058405F" w:rsidRPr="00984FCB" w:rsidRDefault="0058405F" w:rsidP="002F1227">
      <w:pPr>
        <w:pStyle w:val="NoSpacing"/>
        <w:jc w:val="both"/>
        <w:rPr>
          <w:rFonts w:ascii="Century Gothic" w:hAnsi="Century Gothic"/>
          <w:b/>
          <w:bCs/>
          <w:sz w:val="24"/>
          <w:szCs w:val="24"/>
        </w:rPr>
      </w:pPr>
      <w:r w:rsidRPr="00984FCB">
        <w:rPr>
          <w:rFonts w:ascii="Century Gothic" w:hAnsi="Century Gothic"/>
          <w:b/>
          <w:bCs/>
          <w:sz w:val="24"/>
          <w:szCs w:val="24"/>
        </w:rPr>
        <w:t>Day One</w:t>
      </w:r>
    </w:p>
    <w:p w14:paraId="3C566455" w14:textId="748BEF80" w:rsidR="0058405F" w:rsidRPr="00984FCB" w:rsidRDefault="0058405F" w:rsidP="002F1227">
      <w:pPr>
        <w:pStyle w:val="NoSpacing"/>
        <w:jc w:val="both"/>
        <w:rPr>
          <w:rFonts w:ascii="Century Gothic" w:hAnsi="Century Gothic"/>
          <w:b/>
          <w:bCs/>
          <w:sz w:val="24"/>
          <w:szCs w:val="24"/>
        </w:rPr>
      </w:pPr>
      <w:r w:rsidRPr="00984FCB">
        <w:rPr>
          <w:rFonts w:ascii="Century Gothic" w:hAnsi="Century Gothic"/>
          <w:b/>
          <w:bCs/>
          <w:sz w:val="24"/>
          <w:szCs w:val="24"/>
        </w:rPr>
        <w:t>Read Proverbs 1:7</w:t>
      </w:r>
    </w:p>
    <w:p w14:paraId="3B0F513D" w14:textId="77777777" w:rsidR="00E46823" w:rsidRDefault="00E46823" w:rsidP="002F1227">
      <w:pPr>
        <w:pStyle w:val="NoSpacing"/>
        <w:jc w:val="both"/>
        <w:rPr>
          <w:b/>
          <w:bCs/>
        </w:rPr>
      </w:pPr>
    </w:p>
    <w:p w14:paraId="376FF770" w14:textId="683D9FD7" w:rsidR="0058405F" w:rsidRPr="002F1227" w:rsidRDefault="0058405F" w:rsidP="002F1227">
      <w:pPr>
        <w:pStyle w:val="NoSpacing"/>
        <w:jc w:val="both"/>
        <w:rPr>
          <w:b/>
          <w:bCs/>
        </w:rPr>
      </w:pPr>
      <w:r w:rsidRPr="002F1227">
        <w:rPr>
          <w:b/>
          <w:bCs/>
        </w:rPr>
        <w:t xml:space="preserve">What is one wise and one foolish choice you have made in your life? Share with </w:t>
      </w:r>
      <w:r w:rsidR="0078003C">
        <w:rPr>
          <w:b/>
          <w:bCs/>
        </w:rPr>
        <w:t>the</w:t>
      </w:r>
      <w:r w:rsidRPr="002F1227">
        <w:rPr>
          <w:b/>
          <w:bCs/>
        </w:rPr>
        <w:t xml:space="preserve"> group the story behind each one. What were the consequences?</w:t>
      </w:r>
    </w:p>
    <w:p w14:paraId="17CD14B6" w14:textId="31A03A5F" w:rsidR="0058405F" w:rsidRPr="002F1227" w:rsidRDefault="0058405F" w:rsidP="002F1227">
      <w:pPr>
        <w:pStyle w:val="NoSpacing"/>
        <w:jc w:val="both"/>
        <w:rPr>
          <w:b/>
          <w:bCs/>
        </w:rPr>
      </w:pPr>
    </w:p>
    <w:p w14:paraId="2D4C6454" w14:textId="6A2D6470" w:rsidR="002F1227" w:rsidRDefault="0058405F" w:rsidP="002F1227">
      <w:pPr>
        <w:pStyle w:val="NoSpacing"/>
        <w:jc w:val="both"/>
        <w:rPr>
          <w:b/>
          <w:bCs/>
        </w:rPr>
      </w:pPr>
      <w:r w:rsidRPr="002F1227">
        <w:rPr>
          <w:b/>
          <w:bCs/>
        </w:rPr>
        <w:t>1. What is the difference between the wise and the fool?</w:t>
      </w:r>
    </w:p>
    <w:p w14:paraId="6A730729" w14:textId="59E68E01" w:rsidR="00D66FCB" w:rsidRDefault="00D66FCB" w:rsidP="002F1227">
      <w:pPr>
        <w:pStyle w:val="NoSpacing"/>
        <w:jc w:val="both"/>
        <w:rPr>
          <w:b/>
          <w:bCs/>
        </w:rPr>
      </w:pPr>
    </w:p>
    <w:p w14:paraId="7CE29B98" w14:textId="77777777" w:rsidR="00D66FCB" w:rsidRPr="002F1227" w:rsidRDefault="00D66FCB" w:rsidP="002F1227">
      <w:pPr>
        <w:pStyle w:val="NoSpacing"/>
        <w:jc w:val="both"/>
        <w:rPr>
          <w:b/>
          <w:bCs/>
        </w:rPr>
      </w:pPr>
    </w:p>
    <w:p w14:paraId="4CF1C6CA" w14:textId="4B9A7F27" w:rsidR="002F1227" w:rsidRPr="002F1227" w:rsidRDefault="002F1227" w:rsidP="002F1227">
      <w:pPr>
        <w:pStyle w:val="NoSpacing"/>
        <w:jc w:val="both"/>
        <w:rPr>
          <w:b/>
          <w:bCs/>
        </w:rPr>
      </w:pPr>
      <w:r w:rsidRPr="002F1227">
        <w:rPr>
          <w:b/>
          <w:bCs/>
        </w:rPr>
        <w:t>2. Have you experienced or observed the truth of this verse in your life?</w:t>
      </w:r>
    </w:p>
    <w:p w14:paraId="010CCE45" w14:textId="684E71AA" w:rsidR="002F1227" w:rsidRDefault="002F1227" w:rsidP="002F1227">
      <w:pPr>
        <w:pStyle w:val="NoSpacing"/>
        <w:jc w:val="both"/>
      </w:pPr>
    </w:p>
    <w:p w14:paraId="246B6578" w14:textId="77777777" w:rsidR="00984FCB" w:rsidRDefault="00984FCB" w:rsidP="002F1227">
      <w:pPr>
        <w:pStyle w:val="NoSpacing"/>
        <w:jc w:val="both"/>
      </w:pPr>
    </w:p>
    <w:p w14:paraId="53E70B49" w14:textId="162BCD3A" w:rsidR="002F1227" w:rsidRPr="002F1227" w:rsidRDefault="002F1227" w:rsidP="002F1227">
      <w:pPr>
        <w:pStyle w:val="NoSpacing"/>
        <w:jc w:val="both"/>
        <w:rPr>
          <w:rFonts w:ascii="Century Gothic" w:hAnsi="Century Gothic"/>
          <w:b/>
          <w:bCs/>
        </w:rPr>
      </w:pPr>
      <w:r w:rsidRPr="002F1227">
        <w:rPr>
          <w:rFonts w:ascii="Century Gothic" w:hAnsi="Century Gothic"/>
          <w:b/>
          <w:bCs/>
        </w:rPr>
        <w:t>Read Proverbs 1:8-19</w:t>
      </w:r>
    </w:p>
    <w:p w14:paraId="08333311" w14:textId="3E63879C" w:rsidR="002F1227" w:rsidRPr="002F1227" w:rsidRDefault="002F1227" w:rsidP="002F1227">
      <w:pPr>
        <w:pStyle w:val="NoSpacing"/>
        <w:jc w:val="both"/>
        <w:rPr>
          <w:b/>
          <w:bCs/>
        </w:rPr>
      </w:pPr>
      <w:r w:rsidRPr="002F1227">
        <w:rPr>
          <w:b/>
          <w:bCs/>
        </w:rPr>
        <w:t>3. Describe the way of sinners</w:t>
      </w:r>
      <w:r>
        <w:rPr>
          <w:b/>
          <w:bCs/>
        </w:rPr>
        <w:t>.</w:t>
      </w:r>
      <w:r w:rsidRPr="002F1227">
        <w:rPr>
          <w:b/>
          <w:bCs/>
        </w:rPr>
        <w:t xml:space="preserve"> </w:t>
      </w:r>
    </w:p>
    <w:p w14:paraId="168C990E" w14:textId="75F14506" w:rsidR="002F1227" w:rsidRDefault="002F1227" w:rsidP="002F1227">
      <w:pPr>
        <w:pStyle w:val="NoSpacing"/>
        <w:jc w:val="both"/>
      </w:pPr>
    </w:p>
    <w:p w14:paraId="43F1F62F" w14:textId="77777777" w:rsidR="00D66FCB" w:rsidRDefault="00D66FCB" w:rsidP="002F1227">
      <w:pPr>
        <w:pStyle w:val="NoSpacing"/>
        <w:jc w:val="both"/>
      </w:pPr>
    </w:p>
    <w:p w14:paraId="4A0F83E4" w14:textId="14D131A2" w:rsidR="002F1227" w:rsidRPr="002F1227" w:rsidRDefault="002F1227" w:rsidP="002F1227">
      <w:pPr>
        <w:pStyle w:val="NoSpacing"/>
        <w:jc w:val="both"/>
        <w:rPr>
          <w:i/>
          <w:iCs/>
          <w:sz w:val="20"/>
          <w:szCs w:val="20"/>
        </w:rPr>
      </w:pPr>
      <w:r w:rsidRPr="002F1227">
        <w:rPr>
          <w:i/>
          <w:iCs/>
          <w:sz w:val="20"/>
          <w:szCs w:val="20"/>
        </w:rPr>
        <w:t>Anybody who makes it easy for us to disobey God certainly is not a friend. The offer they made sounded exciting, but it only led to disaster. How tragic that a group of people would actually find enjoyment doing evil, and how foolish to them to think that their loot would satisfy their desires. They rejected the eternal treasures of wisdom for the cheap trinkets of this world, and they lost their souls in the bargain. – Wiersbe</w:t>
      </w:r>
    </w:p>
    <w:p w14:paraId="099E2E48" w14:textId="1C781141" w:rsidR="002F1227" w:rsidRDefault="002F1227" w:rsidP="002F1227">
      <w:pPr>
        <w:pStyle w:val="NoSpacing"/>
        <w:jc w:val="both"/>
      </w:pPr>
    </w:p>
    <w:p w14:paraId="453AA7FB" w14:textId="77777777" w:rsidR="00D66FCB" w:rsidRDefault="00D66FCB" w:rsidP="002F1227">
      <w:pPr>
        <w:pStyle w:val="NoSpacing"/>
        <w:jc w:val="both"/>
      </w:pPr>
    </w:p>
    <w:p w14:paraId="4D38F160" w14:textId="2C49CD03" w:rsidR="002F1227" w:rsidRPr="00E178D7" w:rsidRDefault="002F1227" w:rsidP="002F1227">
      <w:pPr>
        <w:pStyle w:val="NoSpacing"/>
        <w:jc w:val="both"/>
        <w:rPr>
          <w:b/>
          <w:bCs/>
        </w:rPr>
      </w:pPr>
      <w:r w:rsidRPr="00E178D7">
        <w:rPr>
          <w:b/>
          <w:bCs/>
        </w:rPr>
        <w:t xml:space="preserve">4. In verses 15-19 the father tells his son how to avoid yielding to temptation. What </w:t>
      </w:r>
      <w:r w:rsidR="00E178D7">
        <w:rPr>
          <w:b/>
          <w:bCs/>
        </w:rPr>
        <w:t>steps does he offer?</w:t>
      </w:r>
    </w:p>
    <w:p w14:paraId="2402A595" w14:textId="1497086B" w:rsidR="00E178D7" w:rsidRPr="00E178D7" w:rsidRDefault="00E178D7" w:rsidP="002F1227">
      <w:pPr>
        <w:pStyle w:val="NoSpacing"/>
        <w:jc w:val="both"/>
        <w:rPr>
          <w:rFonts w:ascii="Century Gothic" w:hAnsi="Century Gothic"/>
          <w:b/>
          <w:bCs/>
          <w:sz w:val="24"/>
          <w:szCs w:val="24"/>
        </w:rPr>
      </w:pPr>
    </w:p>
    <w:p w14:paraId="012AA8B2" w14:textId="58A2455B" w:rsidR="00E178D7" w:rsidRPr="00984FCB" w:rsidRDefault="00E178D7" w:rsidP="002F1227">
      <w:pPr>
        <w:pStyle w:val="NoSpacing"/>
        <w:jc w:val="both"/>
        <w:rPr>
          <w:rFonts w:ascii="Century Gothic" w:hAnsi="Century Gothic"/>
          <w:b/>
          <w:bCs/>
          <w:sz w:val="24"/>
          <w:szCs w:val="24"/>
        </w:rPr>
      </w:pPr>
      <w:r w:rsidRPr="00984FCB">
        <w:rPr>
          <w:rFonts w:ascii="Century Gothic" w:hAnsi="Century Gothic"/>
          <w:b/>
          <w:bCs/>
          <w:sz w:val="24"/>
          <w:szCs w:val="24"/>
        </w:rPr>
        <w:t>Day Two</w:t>
      </w:r>
    </w:p>
    <w:p w14:paraId="644B9757" w14:textId="7862DB1D" w:rsidR="00E178D7" w:rsidRPr="00984FCB" w:rsidRDefault="00E178D7" w:rsidP="002F1227">
      <w:pPr>
        <w:pStyle w:val="NoSpacing"/>
        <w:jc w:val="both"/>
        <w:rPr>
          <w:rFonts w:ascii="Century Gothic" w:hAnsi="Century Gothic"/>
          <w:b/>
          <w:bCs/>
          <w:sz w:val="24"/>
          <w:szCs w:val="24"/>
        </w:rPr>
      </w:pPr>
      <w:r w:rsidRPr="00984FCB">
        <w:rPr>
          <w:rFonts w:ascii="Century Gothic" w:hAnsi="Century Gothic"/>
          <w:b/>
          <w:bCs/>
          <w:sz w:val="24"/>
          <w:szCs w:val="24"/>
        </w:rPr>
        <w:t>Read Proverbs 2:1-11</w:t>
      </w:r>
    </w:p>
    <w:p w14:paraId="5241344B" w14:textId="77777777" w:rsidR="00E46823" w:rsidRDefault="00E46823" w:rsidP="002F1227">
      <w:pPr>
        <w:pStyle w:val="NoSpacing"/>
        <w:jc w:val="both"/>
        <w:rPr>
          <w:b/>
          <w:bCs/>
        </w:rPr>
      </w:pPr>
    </w:p>
    <w:p w14:paraId="037CDFCD" w14:textId="55AC68E6" w:rsidR="00E178D7" w:rsidRPr="0058616F" w:rsidRDefault="00E178D7" w:rsidP="002F1227">
      <w:pPr>
        <w:pStyle w:val="NoSpacing"/>
        <w:jc w:val="both"/>
        <w:rPr>
          <w:b/>
          <w:bCs/>
        </w:rPr>
      </w:pPr>
      <w:r w:rsidRPr="0058616F">
        <w:rPr>
          <w:b/>
          <w:bCs/>
        </w:rPr>
        <w:t xml:space="preserve">5. </w:t>
      </w:r>
      <w:r w:rsidR="0058616F" w:rsidRPr="0058616F">
        <w:rPr>
          <w:b/>
          <w:bCs/>
        </w:rPr>
        <w:t>What do these verses tell us about the benefits of wisdom?</w:t>
      </w:r>
    </w:p>
    <w:p w14:paraId="19DC007D" w14:textId="472076D9" w:rsidR="0058616F" w:rsidRDefault="0058616F" w:rsidP="002F1227">
      <w:pPr>
        <w:pStyle w:val="NoSpacing"/>
        <w:jc w:val="both"/>
        <w:rPr>
          <w:b/>
          <w:bCs/>
        </w:rPr>
      </w:pPr>
    </w:p>
    <w:p w14:paraId="437C3CE5" w14:textId="77777777" w:rsidR="00984FCB" w:rsidRPr="0058616F" w:rsidRDefault="00984FCB" w:rsidP="002F1227">
      <w:pPr>
        <w:pStyle w:val="NoSpacing"/>
        <w:jc w:val="both"/>
        <w:rPr>
          <w:b/>
          <w:bCs/>
        </w:rPr>
      </w:pPr>
    </w:p>
    <w:p w14:paraId="5AF73D22" w14:textId="5AD4F0C3" w:rsidR="0058616F" w:rsidRPr="0058616F" w:rsidRDefault="0058616F" w:rsidP="002F1227">
      <w:pPr>
        <w:pStyle w:val="NoSpacing"/>
        <w:jc w:val="both"/>
        <w:rPr>
          <w:b/>
          <w:bCs/>
        </w:rPr>
      </w:pPr>
      <w:r w:rsidRPr="0058616F">
        <w:rPr>
          <w:b/>
          <w:bCs/>
        </w:rPr>
        <w:t>6. Have you noticed this to be true in your life?</w:t>
      </w:r>
    </w:p>
    <w:p w14:paraId="36255B08" w14:textId="764B18F4" w:rsidR="0058616F" w:rsidRDefault="0058616F" w:rsidP="002F1227">
      <w:pPr>
        <w:pStyle w:val="NoSpacing"/>
        <w:jc w:val="both"/>
      </w:pPr>
    </w:p>
    <w:p w14:paraId="3A094180" w14:textId="77777777" w:rsidR="00D66FCB" w:rsidRDefault="00D66FCB" w:rsidP="002F1227">
      <w:pPr>
        <w:pStyle w:val="NoSpacing"/>
        <w:jc w:val="both"/>
      </w:pPr>
    </w:p>
    <w:p w14:paraId="0086CBF6" w14:textId="10FF8DA1" w:rsidR="0058616F" w:rsidRPr="0058616F" w:rsidRDefault="0058616F" w:rsidP="002F1227">
      <w:pPr>
        <w:pStyle w:val="NoSpacing"/>
        <w:jc w:val="both"/>
        <w:rPr>
          <w:b/>
          <w:bCs/>
        </w:rPr>
      </w:pPr>
      <w:r w:rsidRPr="0058616F">
        <w:rPr>
          <w:b/>
          <w:bCs/>
        </w:rPr>
        <w:t>7. Does “crying out for insight and understanding – searching for them as you would for lost money or hidden treasure” describe you? What is your “crying out and searching level from 1 – 10?</w:t>
      </w:r>
    </w:p>
    <w:p w14:paraId="36E907DF" w14:textId="1022A4E5" w:rsidR="0058616F" w:rsidRDefault="0058616F" w:rsidP="002F1227">
      <w:pPr>
        <w:pStyle w:val="NoSpacing"/>
        <w:jc w:val="both"/>
      </w:pPr>
    </w:p>
    <w:p w14:paraId="1C1C8D0E" w14:textId="77777777" w:rsidR="00D66FCB" w:rsidRDefault="00D66FCB" w:rsidP="002F1227">
      <w:pPr>
        <w:pStyle w:val="NoSpacing"/>
        <w:jc w:val="both"/>
      </w:pPr>
    </w:p>
    <w:p w14:paraId="76526997" w14:textId="77777777" w:rsidR="00984FCB" w:rsidRDefault="00984FCB" w:rsidP="002F1227">
      <w:pPr>
        <w:pStyle w:val="NoSpacing"/>
        <w:jc w:val="both"/>
        <w:rPr>
          <w:rFonts w:ascii="Century Gothic" w:hAnsi="Century Gothic"/>
          <w:b/>
          <w:bCs/>
        </w:rPr>
      </w:pPr>
    </w:p>
    <w:p w14:paraId="548D914D" w14:textId="77777777" w:rsidR="00984FCB" w:rsidRDefault="00984FCB" w:rsidP="002F1227">
      <w:pPr>
        <w:pStyle w:val="NoSpacing"/>
        <w:jc w:val="both"/>
        <w:rPr>
          <w:rFonts w:ascii="Century Gothic" w:hAnsi="Century Gothic"/>
          <w:b/>
          <w:bCs/>
        </w:rPr>
      </w:pPr>
    </w:p>
    <w:p w14:paraId="35F6F53E" w14:textId="52A9BB91" w:rsidR="0058616F" w:rsidRPr="00984FCB" w:rsidRDefault="0058616F" w:rsidP="002F1227">
      <w:pPr>
        <w:pStyle w:val="NoSpacing"/>
        <w:jc w:val="both"/>
        <w:rPr>
          <w:rFonts w:ascii="Century Gothic" w:hAnsi="Century Gothic"/>
          <w:b/>
          <w:bCs/>
          <w:sz w:val="24"/>
          <w:szCs w:val="24"/>
        </w:rPr>
      </w:pPr>
      <w:r w:rsidRPr="00984FCB">
        <w:rPr>
          <w:rFonts w:ascii="Century Gothic" w:hAnsi="Century Gothic"/>
          <w:b/>
          <w:bCs/>
          <w:sz w:val="24"/>
          <w:szCs w:val="24"/>
        </w:rPr>
        <w:t>Day Three</w:t>
      </w:r>
    </w:p>
    <w:p w14:paraId="356DCE29" w14:textId="2A7FFAF0" w:rsidR="0058616F" w:rsidRPr="00984FCB" w:rsidRDefault="0058616F" w:rsidP="002F1227">
      <w:pPr>
        <w:pStyle w:val="NoSpacing"/>
        <w:jc w:val="both"/>
        <w:rPr>
          <w:rFonts w:ascii="Century Gothic" w:hAnsi="Century Gothic"/>
          <w:b/>
          <w:bCs/>
          <w:sz w:val="24"/>
          <w:szCs w:val="24"/>
        </w:rPr>
      </w:pPr>
      <w:r w:rsidRPr="00984FCB">
        <w:rPr>
          <w:rFonts w:ascii="Century Gothic" w:hAnsi="Century Gothic"/>
          <w:b/>
          <w:bCs/>
          <w:sz w:val="24"/>
          <w:szCs w:val="24"/>
        </w:rPr>
        <w:t>Read Proverbs 3:5-7</w:t>
      </w:r>
    </w:p>
    <w:p w14:paraId="29215F66" w14:textId="77777777" w:rsidR="00984FCB" w:rsidRDefault="00984FCB" w:rsidP="002F1227">
      <w:pPr>
        <w:pStyle w:val="NoSpacing"/>
        <w:jc w:val="both"/>
        <w:rPr>
          <w:b/>
          <w:bCs/>
        </w:rPr>
      </w:pPr>
    </w:p>
    <w:p w14:paraId="21030229" w14:textId="560C18D4" w:rsidR="0058616F" w:rsidRPr="00D66FCB" w:rsidRDefault="0058616F" w:rsidP="002F1227">
      <w:pPr>
        <w:pStyle w:val="NoSpacing"/>
        <w:jc w:val="both"/>
        <w:rPr>
          <w:b/>
          <w:bCs/>
        </w:rPr>
      </w:pPr>
      <w:r w:rsidRPr="00D66FCB">
        <w:rPr>
          <w:b/>
          <w:bCs/>
        </w:rPr>
        <w:t>8. How do trusting in the Lord and using your own discernment intersect?</w:t>
      </w:r>
    </w:p>
    <w:p w14:paraId="3F1B8BA3" w14:textId="0055927E" w:rsidR="00D66FCB" w:rsidRDefault="00D66FCB" w:rsidP="002F1227">
      <w:pPr>
        <w:pStyle w:val="NoSpacing"/>
        <w:jc w:val="both"/>
        <w:rPr>
          <w:b/>
          <w:bCs/>
        </w:rPr>
      </w:pPr>
    </w:p>
    <w:p w14:paraId="6DE1955B" w14:textId="3DD5CD67" w:rsidR="00984FCB" w:rsidRDefault="00984FCB" w:rsidP="002F1227">
      <w:pPr>
        <w:pStyle w:val="NoSpacing"/>
        <w:jc w:val="both"/>
        <w:rPr>
          <w:b/>
          <w:bCs/>
        </w:rPr>
      </w:pPr>
    </w:p>
    <w:p w14:paraId="4E35BD63" w14:textId="77777777" w:rsidR="00984FCB" w:rsidRPr="00D66FCB" w:rsidRDefault="00984FCB" w:rsidP="002F1227">
      <w:pPr>
        <w:pStyle w:val="NoSpacing"/>
        <w:jc w:val="both"/>
        <w:rPr>
          <w:b/>
          <w:bCs/>
        </w:rPr>
      </w:pPr>
    </w:p>
    <w:p w14:paraId="185CED82" w14:textId="681C6420" w:rsidR="00D66FCB" w:rsidRPr="00D66FCB" w:rsidRDefault="00D66FCB" w:rsidP="002F1227">
      <w:pPr>
        <w:pStyle w:val="NoSpacing"/>
        <w:jc w:val="both"/>
        <w:rPr>
          <w:b/>
          <w:bCs/>
        </w:rPr>
      </w:pPr>
      <w:r w:rsidRPr="00D66FCB">
        <w:rPr>
          <w:b/>
          <w:bCs/>
        </w:rPr>
        <w:t>9. Paraphrase verses 5-6.</w:t>
      </w:r>
    </w:p>
    <w:p w14:paraId="76FEC7E8" w14:textId="3BE20276" w:rsidR="0058616F" w:rsidRPr="00D66FCB" w:rsidRDefault="0058616F" w:rsidP="002F1227">
      <w:pPr>
        <w:pStyle w:val="NoSpacing"/>
        <w:jc w:val="both"/>
        <w:rPr>
          <w:b/>
          <w:bCs/>
        </w:rPr>
      </w:pPr>
    </w:p>
    <w:p w14:paraId="68852DCD" w14:textId="583AEF82" w:rsidR="00D66FCB" w:rsidRPr="00D66FCB" w:rsidRDefault="00D66FCB" w:rsidP="002F1227">
      <w:pPr>
        <w:pStyle w:val="NoSpacing"/>
        <w:jc w:val="both"/>
        <w:rPr>
          <w:b/>
          <w:bCs/>
        </w:rPr>
      </w:pPr>
    </w:p>
    <w:p w14:paraId="6803267D" w14:textId="5BE88890" w:rsidR="00D66FCB" w:rsidRPr="00D66FCB" w:rsidRDefault="00D66FCB" w:rsidP="002F1227">
      <w:pPr>
        <w:pStyle w:val="NoSpacing"/>
        <w:jc w:val="both"/>
        <w:rPr>
          <w:b/>
          <w:bCs/>
        </w:rPr>
      </w:pPr>
    </w:p>
    <w:p w14:paraId="02CBDF86" w14:textId="40DA94F2" w:rsidR="00D66FCB" w:rsidRPr="00D66FCB" w:rsidRDefault="00D66FCB" w:rsidP="002F1227">
      <w:pPr>
        <w:pStyle w:val="NoSpacing"/>
        <w:jc w:val="both"/>
        <w:rPr>
          <w:b/>
          <w:bCs/>
        </w:rPr>
      </w:pPr>
      <w:r w:rsidRPr="00D66FCB">
        <w:rPr>
          <w:b/>
          <w:bCs/>
        </w:rPr>
        <w:t>10. Have you noticed this to be true in your life?</w:t>
      </w:r>
    </w:p>
    <w:p w14:paraId="679837DB" w14:textId="5CD2DA52" w:rsidR="00D66FCB" w:rsidRDefault="00D66FCB" w:rsidP="002F1227">
      <w:pPr>
        <w:pStyle w:val="NoSpacing"/>
        <w:jc w:val="both"/>
      </w:pPr>
    </w:p>
    <w:p w14:paraId="200E5CC0" w14:textId="77777777" w:rsidR="00D66FCB" w:rsidRDefault="00D66FCB" w:rsidP="002F1227">
      <w:pPr>
        <w:pStyle w:val="NoSpacing"/>
        <w:jc w:val="both"/>
      </w:pPr>
    </w:p>
    <w:p w14:paraId="11A0E425" w14:textId="55A3AA85" w:rsidR="0058616F" w:rsidRPr="00D66FCB" w:rsidRDefault="00D66FCB" w:rsidP="002F1227">
      <w:pPr>
        <w:pStyle w:val="NoSpacing"/>
        <w:jc w:val="both"/>
        <w:rPr>
          <w:b/>
          <w:bCs/>
        </w:rPr>
      </w:pPr>
      <w:r w:rsidRPr="00D66FCB">
        <w:rPr>
          <w:b/>
          <w:bCs/>
        </w:rPr>
        <w:t>11</w:t>
      </w:r>
      <w:r w:rsidR="0058616F" w:rsidRPr="00D66FCB">
        <w:rPr>
          <w:b/>
          <w:bCs/>
        </w:rPr>
        <w:t>. W</w:t>
      </w:r>
      <w:r w:rsidRPr="00D66FCB">
        <w:rPr>
          <w:b/>
          <w:bCs/>
        </w:rPr>
        <w:t>hen have you been pushed to really trust God with your life?</w:t>
      </w:r>
    </w:p>
    <w:p w14:paraId="02D1819E" w14:textId="7F5092D1" w:rsidR="00D66FCB" w:rsidRDefault="00D66FCB" w:rsidP="002F1227">
      <w:pPr>
        <w:pStyle w:val="NoSpacing"/>
        <w:jc w:val="both"/>
      </w:pPr>
    </w:p>
    <w:p w14:paraId="511D4713" w14:textId="77777777" w:rsidR="00984FCB" w:rsidRDefault="00984FCB" w:rsidP="002F1227">
      <w:pPr>
        <w:pStyle w:val="NoSpacing"/>
        <w:jc w:val="both"/>
      </w:pPr>
    </w:p>
    <w:p w14:paraId="7FD666BE" w14:textId="39D92165" w:rsidR="00D66FCB" w:rsidRPr="00984FCB" w:rsidRDefault="00D66FCB" w:rsidP="002F1227">
      <w:pPr>
        <w:pStyle w:val="NoSpacing"/>
        <w:jc w:val="both"/>
        <w:rPr>
          <w:rFonts w:ascii="Century Gothic" w:hAnsi="Century Gothic"/>
          <w:b/>
          <w:bCs/>
          <w:sz w:val="24"/>
          <w:szCs w:val="24"/>
        </w:rPr>
      </w:pPr>
      <w:r w:rsidRPr="00984FCB">
        <w:rPr>
          <w:rFonts w:ascii="Century Gothic" w:hAnsi="Century Gothic"/>
          <w:b/>
          <w:bCs/>
          <w:sz w:val="24"/>
          <w:szCs w:val="24"/>
        </w:rPr>
        <w:t>Day Four</w:t>
      </w:r>
    </w:p>
    <w:p w14:paraId="59E2F509" w14:textId="0E5C1DD8" w:rsidR="00D66FCB" w:rsidRPr="00984FCB" w:rsidRDefault="00D66FCB" w:rsidP="002F1227">
      <w:pPr>
        <w:pStyle w:val="NoSpacing"/>
        <w:jc w:val="both"/>
        <w:rPr>
          <w:rFonts w:ascii="Century Gothic" w:hAnsi="Century Gothic"/>
          <w:b/>
          <w:bCs/>
          <w:sz w:val="24"/>
          <w:szCs w:val="24"/>
        </w:rPr>
      </w:pPr>
      <w:r w:rsidRPr="00984FCB">
        <w:rPr>
          <w:rFonts w:ascii="Century Gothic" w:hAnsi="Century Gothic"/>
          <w:b/>
          <w:bCs/>
          <w:sz w:val="24"/>
          <w:szCs w:val="24"/>
        </w:rPr>
        <w:t>Read Proverbs 13:10</w:t>
      </w:r>
    </w:p>
    <w:p w14:paraId="1B5FB2A0" w14:textId="77777777" w:rsidR="00E46823" w:rsidRDefault="00E46823" w:rsidP="002F1227">
      <w:pPr>
        <w:pStyle w:val="NoSpacing"/>
        <w:jc w:val="both"/>
        <w:rPr>
          <w:b/>
          <w:bCs/>
        </w:rPr>
      </w:pPr>
    </w:p>
    <w:p w14:paraId="7EF18D14" w14:textId="178D1B5E" w:rsidR="00D66FCB" w:rsidRPr="00E46823" w:rsidRDefault="00D66FCB" w:rsidP="002F1227">
      <w:pPr>
        <w:pStyle w:val="NoSpacing"/>
        <w:jc w:val="both"/>
        <w:rPr>
          <w:b/>
          <w:bCs/>
        </w:rPr>
      </w:pPr>
      <w:r w:rsidRPr="00E46823">
        <w:rPr>
          <w:b/>
          <w:bCs/>
        </w:rPr>
        <w:t>12. Do you find it hard or easy to receive advice?</w:t>
      </w:r>
      <w:r w:rsidR="00E46823" w:rsidRPr="00E46823">
        <w:rPr>
          <w:b/>
          <w:bCs/>
        </w:rPr>
        <w:t xml:space="preserve"> Why?</w:t>
      </w:r>
    </w:p>
    <w:p w14:paraId="292BBBEC" w14:textId="6208E6DF" w:rsidR="00D66FCB" w:rsidRPr="00E46823" w:rsidRDefault="00D66FCB" w:rsidP="002F1227">
      <w:pPr>
        <w:pStyle w:val="NoSpacing"/>
        <w:jc w:val="both"/>
        <w:rPr>
          <w:b/>
          <w:bCs/>
        </w:rPr>
      </w:pPr>
    </w:p>
    <w:p w14:paraId="0A8DF0E7" w14:textId="77777777" w:rsidR="00D66FCB" w:rsidRPr="00E46823" w:rsidRDefault="00D66FCB" w:rsidP="002F1227">
      <w:pPr>
        <w:pStyle w:val="NoSpacing"/>
        <w:jc w:val="both"/>
        <w:rPr>
          <w:b/>
          <w:bCs/>
        </w:rPr>
      </w:pPr>
    </w:p>
    <w:p w14:paraId="400882B2" w14:textId="6671308F" w:rsidR="00D66FCB" w:rsidRPr="00E46823" w:rsidRDefault="00D66FCB" w:rsidP="002F1227">
      <w:pPr>
        <w:pStyle w:val="NoSpacing"/>
        <w:jc w:val="both"/>
        <w:rPr>
          <w:b/>
          <w:bCs/>
        </w:rPr>
      </w:pPr>
      <w:r w:rsidRPr="00E46823">
        <w:rPr>
          <w:b/>
          <w:bCs/>
        </w:rPr>
        <w:t>13. Do you ever resent advice? (15:12)</w:t>
      </w:r>
    </w:p>
    <w:p w14:paraId="1F60D4F0" w14:textId="60D5BFBF" w:rsidR="00E46823" w:rsidRDefault="00E46823" w:rsidP="002F1227">
      <w:pPr>
        <w:pStyle w:val="NoSpacing"/>
        <w:jc w:val="both"/>
      </w:pPr>
    </w:p>
    <w:p w14:paraId="0329E3F3" w14:textId="791A816B" w:rsidR="00E46823" w:rsidRPr="00E46823" w:rsidRDefault="00E46823" w:rsidP="002F1227">
      <w:pPr>
        <w:pStyle w:val="NoSpacing"/>
        <w:jc w:val="both"/>
        <w:rPr>
          <w:rFonts w:ascii="Century Gothic" w:hAnsi="Century Gothic"/>
          <w:b/>
          <w:bCs/>
        </w:rPr>
      </w:pPr>
    </w:p>
    <w:p w14:paraId="08E3E328" w14:textId="5B5A4724" w:rsidR="00E46823" w:rsidRPr="00984FCB" w:rsidRDefault="00E46823" w:rsidP="002F1227">
      <w:pPr>
        <w:pStyle w:val="NoSpacing"/>
        <w:jc w:val="both"/>
        <w:rPr>
          <w:rFonts w:ascii="Century Gothic" w:hAnsi="Century Gothic"/>
          <w:b/>
          <w:bCs/>
          <w:sz w:val="24"/>
          <w:szCs w:val="24"/>
        </w:rPr>
      </w:pPr>
      <w:r w:rsidRPr="00984FCB">
        <w:rPr>
          <w:rFonts w:ascii="Century Gothic" w:hAnsi="Century Gothic"/>
          <w:b/>
          <w:bCs/>
          <w:sz w:val="24"/>
          <w:szCs w:val="24"/>
        </w:rPr>
        <w:t>Day Five</w:t>
      </w:r>
    </w:p>
    <w:p w14:paraId="316824D1" w14:textId="54CA3CF6" w:rsidR="00E46823" w:rsidRPr="00984FCB" w:rsidRDefault="00E46823" w:rsidP="002F1227">
      <w:pPr>
        <w:pStyle w:val="NoSpacing"/>
        <w:jc w:val="both"/>
        <w:rPr>
          <w:rFonts w:ascii="Century Gothic" w:hAnsi="Century Gothic"/>
          <w:b/>
          <w:bCs/>
          <w:sz w:val="24"/>
          <w:szCs w:val="24"/>
        </w:rPr>
      </w:pPr>
      <w:r w:rsidRPr="00984FCB">
        <w:rPr>
          <w:rFonts w:ascii="Century Gothic" w:hAnsi="Century Gothic"/>
          <w:b/>
          <w:bCs/>
          <w:sz w:val="24"/>
          <w:szCs w:val="24"/>
        </w:rPr>
        <w:t>Read Proverbs 13:20</w:t>
      </w:r>
    </w:p>
    <w:p w14:paraId="27D1E9CE" w14:textId="77777777" w:rsidR="00984FCB" w:rsidRDefault="00984FCB" w:rsidP="002F1227">
      <w:pPr>
        <w:pStyle w:val="NoSpacing"/>
        <w:jc w:val="both"/>
        <w:rPr>
          <w:b/>
          <w:bCs/>
        </w:rPr>
      </w:pPr>
    </w:p>
    <w:p w14:paraId="6D919782" w14:textId="7EAF580D" w:rsidR="00E46823" w:rsidRPr="00E46823" w:rsidRDefault="00E46823" w:rsidP="002F1227">
      <w:pPr>
        <w:pStyle w:val="NoSpacing"/>
        <w:jc w:val="both"/>
        <w:rPr>
          <w:b/>
          <w:bCs/>
        </w:rPr>
      </w:pPr>
      <w:r w:rsidRPr="00E46823">
        <w:rPr>
          <w:b/>
          <w:bCs/>
        </w:rPr>
        <w:t>14. Do you think this is true?</w:t>
      </w:r>
    </w:p>
    <w:p w14:paraId="6B807B61" w14:textId="3B0A2ABB" w:rsidR="00E46823" w:rsidRPr="00E46823" w:rsidRDefault="00E46823" w:rsidP="002F1227">
      <w:pPr>
        <w:pStyle w:val="NoSpacing"/>
        <w:jc w:val="both"/>
        <w:rPr>
          <w:b/>
          <w:bCs/>
        </w:rPr>
      </w:pPr>
    </w:p>
    <w:p w14:paraId="10161064" w14:textId="397F989B" w:rsidR="00E46823" w:rsidRPr="00E46823" w:rsidRDefault="00E46823" w:rsidP="002F1227">
      <w:pPr>
        <w:pStyle w:val="NoSpacing"/>
        <w:jc w:val="both"/>
        <w:rPr>
          <w:b/>
          <w:bCs/>
        </w:rPr>
      </w:pPr>
    </w:p>
    <w:p w14:paraId="6F0E48B3" w14:textId="4C23F755" w:rsidR="00E46823" w:rsidRPr="00E46823" w:rsidRDefault="00E46823" w:rsidP="002F1227">
      <w:pPr>
        <w:pStyle w:val="NoSpacing"/>
        <w:jc w:val="both"/>
        <w:rPr>
          <w:b/>
          <w:bCs/>
        </w:rPr>
      </w:pPr>
      <w:r w:rsidRPr="00E46823">
        <w:rPr>
          <w:b/>
          <w:bCs/>
        </w:rPr>
        <w:t>15. Have you seen this in your own lives or the lives of others?</w:t>
      </w:r>
    </w:p>
    <w:p w14:paraId="1AD44BA7" w14:textId="5D66FBFD" w:rsidR="00E46823" w:rsidRPr="00E46823" w:rsidRDefault="00E46823" w:rsidP="002F1227">
      <w:pPr>
        <w:pStyle w:val="NoSpacing"/>
        <w:jc w:val="both"/>
        <w:rPr>
          <w:b/>
          <w:bCs/>
        </w:rPr>
      </w:pPr>
    </w:p>
    <w:p w14:paraId="52DE0D33" w14:textId="2BAD33C5" w:rsidR="00E46823" w:rsidRPr="00E46823" w:rsidRDefault="00E46823" w:rsidP="002F1227">
      <w:pPr>
        <w:pStyle w:val="NoSpacing"/>
        <w:jc w:val="both"/>
        <w:rPr>
          <w:b/>
          <w:bCs/>
        </w:rPr>
      </w:pPr>
    </w:p>
    <w:p w14:paraId="2EA7E908" w14:textId="6B3C7426" w:rsidR="00E46823" w:rsidRDefault="00E46823" w:rsidP="002F1227">
      <w:pPr>
        <w:pStyle w:val="NoSpacing"/>
        <w:jc w:val="both"/>
        <w:rPr>
          <w:b/>
          <w:bCs/>
        </w:rPr>
      </w:pPr>
      <w:r w:rsidRPr="00E46823">
        <w:rPr>
          <w:b/>
          <w:bCs/>
        </w:rPr>
        <w:t>16. How would you define “walk with the wise/walk with the fools”?</w:t>
      </w:r>
    </w:p>
    <w:p w14:paraId="0940C441" w14:textId="14B59B34" w:rsidR="00984FCB" w:rsidRDefault="00984FCB" w:rsidP="002F1227">
      <w:pPr>
        <w:pStyle w:val="NoSpacing"/>
        <w:jc w:val="both"/>
        <w:rPr>
          <w:b/>
          <w:bCs/>
        </w:rPr>
      </w:pPr>
    </w:p>
    <w:p w14:paraId="366BE6A2" w14:textId="1E88F83A" w:rsidR="00984FCB" w:rsidRPr="00984FCB" w:rsidRDefault="00984FCB" w:rsidP="002F1227">
      <w:pPr>
        <w:pStyle w:val="NoSpacing"/>
        <w:jc w:val="both"/>
        <w:rPr>
          <w:rFonts w:ascii="Century Gothic" w:hAnsi="Century Gothic"/>
          <w:b/>
          <w:bCs/>
          <w:sz w:val="24"/>
          <w:szCs w:val="24"/>
        </w:rPr>
      </w:pPr>
      <w:r w:rsidRPr="00984FCB">
        <w:rPr>
          <w:rFonts w:ascii="Century Gothic" w:hAnsi="Century Gothic"/>
          <w:b/>
          <w:bCs/>
          <w:sz w:val="24"/>
          <w:szCs w:val="24"/>
        </w:rPr>
        <w:t>Bonus Assignment:</w:t>
      </w:r>
    </w:p>
    <w:p w14:paraId="07A78671" w14:textId="5986DF92" w:rsidR="00984FCB" w:rsidRPr="00E46823" w:rsidRDefault="00984FCB" w:rsidP="002F1227">
      <w:pPr>
        <w:pStyle w:val="NoSpacing"/>
        <w:jc w:val="both"/>
        <w:rPr>
          <w:b/>
          <w:bCs/>
        </w:rPr>
      </w:pPr>
      <w:r>
        <w:rPr>
          <w:b/>
          <w:bCs/>
        </w:rPr>
        <w:t>We looked at several passages today dealing with “wisdom”. Try your hand at writing a proverb that encompasses what we studied this week.</w:t>
      </w:r>
    </w:p>
    <w:p w14:paraId="3C31B9E8" w14:textId="5AB5CBB3" w:rsidR="00E46823" w:rsidRPr="00E46823" w:rsidRDefault="00E46823" w:rsidP="002F1227">
      <w:pPr>
        <w:pStyle w:val="NoSpacing"/>
        <w:jc w:val="both"/>
        <w:rPr>
          <w:b/>
          <w:bCs/>
        </w:rPr>
      </w:pPr>
    </w:p>
    <w:p w14:paraId="0B548ABE" w14:textId="77777777" w:rsidR="00E46823" w:rsidRPr="00E46823" w:rsidRDefault="00E46823" w:rsidP="002F1227">
      <w:pPr>
        <w:pStyle w:val="NoSpacing"/>
        <w:jc w:val="both"/>
        <w:rPr>
          <w:b/>
          <w:bCs/>
        </w:rPr>
      </w:pPr>
    </w:p>
    <w:p w14:paraId="388F8BC1" w14:textId="77777777" w:rsidR="00D66FCB" w:rsidRDefault="00D66FCB" w:rsidP="002F1227">
      <w:pPr>
        <w:pStyle w:val="NoSpacing"/>
        <w:jc w:val="both"/>
      </w:pPr>
    </w:p>
    <w:p w14:paraId="5E4A7B18" w14:textId="6A613782" w:rsidR="00E178D7" w:rsidRDefault="00E178D7" w:rsidP="002F1227">
      <w:pPr>
        <w:pStyle w:val="NoSpacing"/>
        <w:jc w:val="both"/>
      </w:pPr>
    </w:p>
    <w:p w14:paraId="2E9B76BB" w14:textId="77777777" w:rsidR="00E178D7" w:rsidRDefault="00E178D7" w:rsidP="002F1227">
      <w:pPr>
        <w:pStyle w:val="NoSpacing"/>
        <w:jc w:val="both"/>
      </w:pPr>
    </w:p>
    <w:p w14:paraId="295308CE" w14:textId="718598A8" w:rsidR="002F1227" w:rsidRDefault="002F1227" w:rsidP="002F1227">
      <w:pPr>
        <w:pStyle w:val="NoSpacing"/>
        <w:jc w:val="both"/>
      </w:pPr>
    </w:p>
    <w:p w14:paraId="2D3E4C5C" w14:textId="77777777" w:rsidR="002F1227" w:rsidRDefault="002F1227" w:rsidP="002F1227">
      <w:pPr>
        <w:pStyle w:val="NoSpacing"/>
        <w:jc w:val="both"/>
      </w:pPr>
    </w:p>
    <w:sectPr w:rsidR="002F1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5F"/>
    <w:rsid w:val="00093B41"/>
    <w:rsid w:val="001D409C"/>
    <w:rsid w:val="0027306D"/>
    <w:rsid w:val="002F1227"/>
    <w:rsid w:val="0058405F"/>
    <w:rsid w:val="0058616F"/>
    <w:rsid w:val="005B705A"/>
    <w:rsid w:val="006D0C54"/>
    <w:rsid w:val="0078003C"/>
    <w:rsid w:val="00984FCB"/>
    <w:rsid w:val="00D442E4"/>
    <w:rsid w:val="00D66FCB"/>
    <w:rsid w:val="00E178D7"/>
    <w:rsid w:val="00E4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D2CB"/>
  <w15:chartTrackingRefBased/>
  <w15:docId w15:val="{F0D24004-E25D-4C1A-94CA-72F52C1B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Schirmer</dc:creator>
  <cp:keywords/>
  <dc:description/>
  <cp:lastModifiedBy>Dave Schirmer</cp:lastModifiedBy>
  <cp:revision>2</cp:revision>
  <dcterms:created xsi:type="dcterms:W3CDTF">2020-06-02T17:06:00Z</dcterms:created>
  <dcterms:modified xsi:type="dcterms:W3CDTF">2020-06-02T18:16:00Z</dcterms:modified>
</cp:coreProperties>
</file>